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FD9A7" w14:textId="720A246B" w:rsidR="00661FE7" w:rsidRPr="006515C5" w:rsidRDefault="00661FE7" w:rsidP="00661FE7">
      <w:pPr>
        <w:pStyle w:val="TableParagraph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</w:pPr>
      <w:r w:rsidRPr="00AA4373">
        <w:rPr>
          <w:rFonts w:ascii="TH SarabunPSK" w:hAnsi="TH SarabunPSK" w:cs="TH SarabunPSK"/>
          <w:b/>
          <w:bCs/>
          <w:sz w:val="32"/>
          <w:szCs w:val="32"/>
          <w:cs/>
        </w:rPr>
        <w:t>มาตรการส่งเสริมคุณธรรมและความโปร่งใส</w:t>
      </w:r>
      <w:r w:rsidRPr="00AA43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4373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Pr="00AA43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4373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AA437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A4373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AA437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A4373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3C621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๔</w:t>
      </w:r>
    </w:p>
    <w:p w14:paraId="623DCB89" w14:textId="77777777" w:rsidR="00661FE7" w:rsidRPr="00AA4373" w:rsidRDefault="00661FE7" w:rsidP="00661FE7">
      <w:pPr>
        <w:pStyle w:val="TableParagraph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4373">
        <w:rPr>
          <w:rFonts w:ascii="TH SarabunPSK" w:hAnsi="TH SarabunPSK" w:cs="TH SarabunPSK"/>
          <w:b/>
          <w:bCs/>
          <w:sz w:val="32"/>
          <w:szCs w:val="32"/>
          <w:cs/>
        </w:rPr>
        <w:t>องค์กาบริหารส่วนตำบลกำปัง อำเภอโนนไทย จังหวัดนครราชสีมา</w:t>
      </w:r>
    </w:p>
    <w:p w14:paraId="77B627E0" w14:textId="77777777" w:rsidR="00661FE7" w:rsidRDefault="00661FE7" w:rsidP="00661FE7">
      <w:pPr>
        <w:pStyle w:val="TableParagraph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437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๑.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AA4373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การวิเคราะห์ผลการประเมิน</w:t>
      </w:r>
      <w:r w:rsidRPr="00AA4373">
        <w:rPr>
          <w:rFonts w:ascii="TH SarabunPSK" w:hAnsi="TH SarabunPSK" w:cs="TH SarabunPSK"/>
          <w:b/>
          <w:bCs/>
          <w:sz w:val="32"/>
          <w:szCs w:val="32"/>
        </w:rPr>
        <w:t xml:space="preserve"> ITA </w:t>
      </w:r>
      <w:r w:rsidRPr="00AA437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ขององค์การบริหารส่วนตำบลกำปัง </w:t>
      </w:r>
      <w:bookmarkStart w:id="0" w:name="_GoBack"/>
      <w:bookmarkEnd w:id="0"/>
    </w:p>
    <w:p w14:paraId="2224A5CD" w14:textId="6A24D7FB" w:rsidR="00661FE7" w:rsidRPr="00AA4373" w:rsidRDefault="00661FE7" w:rsidP="00661FE7">
      <w:pPr>
        <w:pStyle w:val="TableParagraph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A4373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Pr="00AA43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4373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AA437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A4373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AA437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A4373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3C621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๔</w:t>
      </w:r>
    </w:p>
    <w:p w14:paraId="72F972D3" w14:textId="29EADDAD" w:rsidR="00661FE7" w:rsidRPr="00E45A6D" w:rsidRDefault="00661FE7" w:rsidP="00661FE7">
      <w:pPr>
        <w:pStyle w:val="TableParagraph"/>
        <w:jc w:val="center"/>
        <w:rPr>
          <w:rFonts w:ascii="TH SarabunPSK" w:hAnsi="TH SarabunPSK" w:cs="TH SarabunPSK"/>
          <w:sz w:val="32"/>
          <w:szCs w:val="32"/>
          <w:lang w:val="en-US"/>
        </w:rPr>
      </w:pPr>
      <w:r w:rsidRPr="007D66EE">
        <w:rPr>
          <w:rFonts w:ascii="TH SarabunPSK" w:hAnsi="TH SarabunPSK" w:cs="TH SarabunPSK"/>
          <w:sz w:val="32"/>
          <w:szCs w:val="32"/>
          <w:cs/>
        </w:rPr>
        <w:t>จากผลการประเมิน</w:t>
      </w:r>
      <w:r w:rsidRPr="007D66EE">
        <w:rPr>
          <w:rFonts w:ascii="TH SarabunPSK" w:hAnsi="TH SarabunPSK" w:cs="TH SarabunPSK"/>
          <w:sz w:val="32"/>
          <w:szCs w:val="32"/>
        </w:rPr>
        <w:t xml:space="preserve"> ITA </w:t>
      </w:r>
      <w:r w:rsidRPr="007D66EE">
        <w:rPr>
          <w:rFonts w:ascii="TH SarabunPSK" w:hAnsi="TH SarabunPSK" w:cs="TH SarabunPSK"/>
          <w:sz w:val="32"/>
          <w:szCs w:val="32"/>
          <w:cs/>
        </w:rPr>
        <w:t>ในปีงบประมาณ</w:t>
      </w:r>
      <w:r w:rsidRPr="007D66EE">
        <w:rPr>
          <w:rFonts w:ascii="TH SarabunPSK" w:hAnsi="TH SarabunPSK" w:cs="TH SarabunPSK"/>
          <w:sz w:val="32"/>
          <w:szCs w:val="32"/>
        </w:rPr>
        <w:t xml:space="preserve"> </w:t>
      </w:r>
      <w:r w:rsidRPr="007D66EE">
        <w:rPr>
          <w:rFonts w:ascii="TH SarabunPSK" w:hAnsi="TH SarabunPSK" w:cs="TH SarabunPSK"/>
          <w:sz w:val="32"/>
          <w:szCs w:val="32"/>
          <w:cs/>
        </w:rPr>
        <w:t>พ</w:t>
      </w:r>
      <w:r w:rsidRPr="007D66EE">
        <w:rPr>
          <w:rFonts w:ascii="TH SarabunPSK" w:hAnsi="TH SarabunPSK" w:cs="TH SarabunPSK"/>
          <w:sz w:val="32"/>
          <w:szCs w:val="32"/>
        </w:rPr>
        <w:t>.</w:t>
      </w:r>
      <w:r w:rsidRPr="007D66EE">
        <w:rPr>
          <w:rFonts w:ascii="TH SarabunPSK" w:hAnsi="TH SarabunPSK" w:cs="TH SarabunPSK"/>
          <w:sz w:val="32"/>
          <w:szCs w:val="32"/>
          <w:cs/>
        </w:rPr>
        <w:t>ศ</w:t>
      </w:r>
      <w:r w:rsidRPr="007D66EE">
        <w:rPr>
          <w:rFonts w:ascii="TH SarabunPSK" w:hAnsi="TH SarabunPSK" w:cs="TH SarabunPSK"/>
          <w:sz w:val="32"/>
          <w:szCs w:val="32"/>
        </w:rPr>
        <w:t xml:space="preserve">. </w:t>
      </w:r>
      <w:r w:rsidRPr="007D66EE">
        <w:rPr>
          <w:rFonts w:ascii="TH SarabunPSK" w:hAnsi="TH SarabunPSK" w:cs="TH SarabunPSK"/>
          <w:sz w:val="32"/>
          <w:szCs w:val="32"/>
          <w:cs/>
        </w:rPr>
        <w:t>๒๕๖</w:t>
      </w:r>
      <w:r w:rsidR="003C6215"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  <w:r w:rsidRPr="007D66EE">
        <w:rPr>
          <w:rFonts w:ascii="TH SarabunPSK" w:hAnsi="TH SarabunPSK" w:cs="TH SarabunPSK"/>
          <w:sz w:val="32"/>
          <w:szCs w:val="32"/>
        </w:rPr>
        <w:t xml:space="preserve"> </w:t>
      </w:r>
      <w:r w:rsidRPr="007D66EE">
        <w:rPr>
          <w:rFonts w:ascii="TH SarabunPSK" w:hAnsi="TH SarabunPSK" w:cs="TH SarabunPSK"/>
          <w:sz w:val="32"/>
          <w:szCs w:val="32"/>
          <w:cs/>
        </w:rPr>
        <w:t xml:space="preserve">ขององค์การบริหารส่วนตำบลกำปัง </w:t>
      </w:r>
      <w:r w:rsidRPr="007D66EE">
        <w:rPr>
          <w:rFonts w:ascii="TH SarabunPSK" w:hAnsi="TH SarabunPSK" w:cs="TH SarabunPSK"/>
          <w:sz w:val="32"/>
          <w:szCs w:val="32"/>
        </w:rPr>
        <w:t xml:space="preserve"> </w:t>
      </w:r>
      <w:r w:rsidRPr="007D66EE">
        <w:rPr>
          <w:rFonts w:ascii="TH SarabunPSK" w:hAnsi="TH SarabunPSK" w:cs="TH SarabunPSK"/>
          <w:sz w:val="32"/>
          <w:szCs w:val="32"/>
          <w:cs/>
        </w:rPr>
        <w:t>พบว่า</w:t>
      </w:r>
      <w:r w:rsidRPr="007D66EE">
        <w:rPr>
          <w:rFonts w:ascii="TH SarabunPSK" w:hAnsi="TH SarabunPSK" w:cs="TH SarabunPSK"/>
          <w:sz w:val="32"/>
          <w:szCs w:val="32"/>
        </w:rPr>
        <w:t xml:space="preserve"> </w:t>
      </w:r>
      <w:r w:rsidRPr="007D66EE">
        <w:rPr>
          <w:rFonts w:ascii="TH SarabunPSK" w:hAnsi="TH SarabunPSK" w:cs="TH SarabunPSK"/>
          <w:sz w:val="32"/>
          <w:szCs w:val="32"/>
          <w:cs/>
        </w:rPr>
        <w:t>มีผลคะแนน</w:t>
      </w:r>
      <w:r w:rsidRPr="007D66EE">
        <w:rPr>
          <w:rFonts w:ascii="TH SarabunPSK" w:hAnsi="TH SarabunPSK" w:cs="TH SarabunPSK"/>
          <w:sz w:val="32"/>
          <w:szCs w:val="32"/>
        </w:rPr>
        <w:t xml:space="preserve"> </w:t>
      </w:r>
      <w:r w:rsidR="003C6215">
        <w:rPr>
          <w:rFonts w:ascii="TH SarabunPSK" w:hAnsi="TH SarabunPSK" w:cs="TH SarabunPSK" w:hint="cs"/>
          <w:sz w:val="32"/>
          <w:szCs w:val="32"/>
          <w:cs/>
          <w:lang w:bidi="th-TH"/>
        </w:rPr>
        <w:t>๗๙</w:t>
      </w:r>
      <w:r w:rsidRPr="007D66EE">
        <w:rPr>
          <w:rFonts w:ascii="TH SarabunPSK" w:hAnsi="TH SarabunPSK" w:cs="TH SarabunPSK"/>
          <w:sz w:val="32"/>
          <w:szCs w:val="32"/>
        </w:rPr>
        <w:t>.</w:t>
      </w:r>
      <w:r w:rsidR="003C6215">
        <w:rPr>
          <w:rFonts w:ascii="TH SarabunPSK" w:hAnsi="TH SarabunPSK" w:cs="TH SarabunPSK" w:hint="cs"/>
          <w:sz w:val="32"/>
          <w:szCs w:val="32"/>
          <w:cs/>
          <w:lang w:bidi="th-TH"/>
        </w:rPr>
        <w:t>๓๔</w:t>
      </w:r>
      <w:r w:rsidRPr="007D66EE">
        <w:rPr>
          <w:rFonts w:ascii="TH SarabunPSK" w:hAnsi="TH SarabunPSK" w:cs="TH SarabunPSK"/>
          <w:sz w:val="32"/>
          <w:szCs w:val="32"/>
        </w:rPr>
        <w:t xml:space="preserve"> </w:t>
      </w:r>
      <w:r w:rsidRPr="007D66EE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7D66EE">
        <w:rPr>
          <w:rFonts w:ascii="TH SarabunPSK" w:hAnsi="TH SarabunPSK" w:cs="TH SarabunPSK"/>
          <w:sz w:val="32"/>
          <w:szCs w:val="32"/>
        </w:rPr>
        <w:t xml:space="preserve"> </w:t>
      </w:r>
      <w:r w:rsidR="003C6215">
        <w:rPr>
          <w:rFonts w:ascii="TH SarabunPSK" w:hAnsi="TH SarabunPSK" w:cs="TH SarabunPSK"/>
          <w:sz w:val="32"/>
          <w:szCs w:val="32"/>
          <w:lang w:val="en-US" w:bidi="th-TH"/>
        </w:rPr>
        <w:t>B</w:t>
      </w:r>
      <w:r w:rsidRPr="007D66EE">
        <w:rPr>
          <w:rFonts w:ascii="TH SarabunPSK" w:hAnsi="TH SarabunPSK" w:cs="TH SarabunPSK"/>
          <w:sz w:val="32"/>
          <w:szCs w:val="32"/>
        </w:rPr>
        <w:t xml:space="preserve"> </w:t>
      </w:r>
      <w:r w:rsidRPr="007D66EE">
        <w:rPr>
          <w:rFonts w:ascii="TH SarabunPSK" w:hAnsi="TH SarabunPSK" w:cs="TH SarabunPSK"/>
          <w:sz w:val="32"/>
          <w:szCs w:val="32"/>
          <w:cs/>
        </w:rPr>
        <w:t>ซึ่งผ่านเกณฑ์การประเมิน</w:t>
      </w:r>
      <w:r w:rsidRPr="007D66EE">
        <w:rPr>
          <w:rFonts w:ascii="TH SarabunPSK" w:hAnsi="TH SarabunPSK" w:cs="TH SarabunPSK"/>
          <w:sz w:val="32"/>
          <w:szCs w:val="32"/>
        </w:rPr>
        <w:t xml:space="preserve"> </w:t>
      </w:r>
      <w:r w:rsidRPr="007D66EE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2534DCB" w14:textId="77777777" w:rsidR="00661FE7" w:rsidRDefault="00661FE7"/>
    <w:p w14:paraId="12B10EE0" w14:textId="56359793" w:rsidR="00BC65C3" w:rsidRDefault="003C6215">
      <w:pPr>
        <w:rPr>
          <w:cs/>
        </w:rPr>
      </w:pPr>
      <w:r>
        <w:rPr>
          <w:noProof/>
        </w:rPr>
        <w:drawing>
          <wp:inline distT="0" distB="0" distL="0" distR="0" wp14:anchorId="7C77DC5E" wp14:editId="6B411ECB">
            <wp:extent cx="6038850" cy="29622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648" t="15961" r="51306" b="4827"/>
                    <a:stretch/>
                  </pic:blipFill>
                  <pic:spPr bwMode="auto">
                    <a:xfrm>
                      <a:off x="0" y="0"/>
                      <a:ext cx="6038850" cy="2962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1B0123" w14:textId="77777777" w:rsidR="00C973A9" w:rsidRPr="007D66EE" w:rsidRDefault="00C973A9" w:rsidP="005943E9">
      <w:pPr>
        <w:pStyle w:val="TableParagraph"/>
        <w:ind w:left="0"/>
        <w:rPr>
          <w:rFonts w:ascii="TH SarabunPSK" w:hAnsi="TH SarabunPSK" w:cs="TH SarabunPSK" w:hint="cs"/>
          <w:sz w:val="32"/>
          <w:szCs w:val="32"/>
          <w:cs/>
          <w:lang w:bidi="th-TH"/>
        </w:rPr>
      </w:pPr>
    </w:p>
    <w:p w14:paraId="5E53AF69" w14:textId="49B70DAA" w:rsidR="00E45A6D" w:rsidRPr="00E45A6D" w:rsidRDefault="00E45A6D" w:rsidP="00661FE7">
      <w:pPr>
        <w:pStyle w:val="TableParagraph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โดยวิเคราะห์ผลการประเมินแต่ละตัวชี้วัดดังนี้</w:t>
      </w:r>
    </w:p>
    <w:tbl>
      <w:tblPr>
        <w:tblStyle w:val="TableNormal1"/>
        <w:tblW w:w="10131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3"/>
        <w:gridCol w:w="5388"/>
      </w:tblGrid>
      <w:tr w:rsidR="00661FE7" w:rsidRPr="007D66EE" w14:paraId="3CB5AA22" w14:textId="77777777" w:rsidTr="00FB49B0">
        <w:trPr>
          <w:trHeight w:val="362"/>
        </w:trPr>
        <w:tc>
          <w:tcPr>
            <w:tcW w:w="4743" w:type="dxa"/>
          </w:tcPr>
          <w:p w14:paraId="5220F287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ตัวชี้วัดของการประเมิน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 ITA</w:t>
            </w:r>
          </w:p>
        </w:tc>
        <w:tc>
          <w:tcPr>
            <w:tcW w:w="5388" w:type="dxa"/>
          </w:tcPr>
          <w:p w14:paraId="550505A0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ประเด็นที่ต้องแก้ไขปรับปรุง</w:t>
            </w:r>
          </w:p>
        </w:tc>
      </w:tr>
      <w:tr w:rsidR="00661FE7" w:rsidRPr="007D66EE" w14:paraId="3B80F844" w14:textId="77777777" w:rsidTr="00FB49B0">
        <w:trPr>
          <w:trHeight w:val="361"/>
        </w:trPr>
        <w:tc>
          <w:tcPr>
            <w:tcW w:w="10131" w:type="dxa"/>
            <w:gridSpan w:val="2"/>
          </w:tcPr>
          <w:p w14:paraId="204CC07B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แบบวัดการรับรู้ของผู้มีส่วนได้ส่วนเสียภายใน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(IIT)</w:t>
            </w:r>
          </w:p>
        </w:tc>
      </w:tr>
      <w:tr w:rsidR="00661FE7" w:rsidRPr="007D66EE" w14:paraId="28788A5D" w14:textId="77777777" w:rsidTr="00FB49B0">
        <w:trPr>
          <w:trHeight w:val="359"/>
        </w:trPr>
        <w:tc>
          <w:tcPr>
            <w:tcW w:w="4743" w:type="dxa"/>
          </w:tcPr>
          <w:p w14:paraId="5DC10A6A" w14:textId="0C4220AF" w:rsidR="00661FE7" w:rsidRPr="00AA4373" w:rsidRDefault="005943E9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การปฏิบัติหน้าที่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C6215"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C6215">
              <w:rPr>
                <w:rFonts w:ascii="TH SarabunPSK" w:hAnsi="TH SarabunPSK" w:cs="TH SarabunPSK"/>
                <w:sz w:val="32"/>
                <w:szCs w:val="32"/>
              </w:rPr>
              <w:t>77</w:t>
            </w:r>
            <w:r w:rsidR="00E45A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5388" w:type="dxa"/>
            <w:vMerge w:val="restart"/>
          </w:tcPr>
          <w:p w14:paraId="51B969CF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จากผลคะแนน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IIT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พบว่า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มีคะแนนผ่านเกณฑ์</w:t>
            </w:r>
          </w:p>
          <w:p w14:paraId="511D1A37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ซึ่งสะท้อนประสิทธิภาพในการปฏิบัติหน้าที่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อย่างซื่อสัตย์สุจริต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มุ่งผลสัมฤทธิ์สูงสุดและคำนึงถึง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ประโยชน์ส่วนรวมเป็นหลักอย่างชัดเจน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มีสิ่งที่ควร แก้ไขปรับปรุงคือ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การใช้งบประมาณ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กับการแก้ไข</w:t>
            </w:r>
          </w:p>
          <w:p w14:paraId="64839F06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ปัญหาการทุจริต</w:t>
            </w:r>
          </w:p>
        </w:tc>
      </w:tr>
      <w:tr w:rsidR="00661FE7" w:rsidRPr="007D66EE" w14:paraId="43396692" w14:textId="77777777" w:rsidTr="00FB49B0">
        <w:trPr>
          <w:trHeight w:val="362"/>
        </w:trPr>
        <w:tc>
          <w:tcPr>
            <w:tcW w:w="4743" w:type="dxa"/>
          </w:tcPr>
          <w:p w14:paraId="3360DBD1" w14:textId="614C8632" w:rsidR="00661FE7" w:rsidRPr="00AA4373" w:rsidRDefault="005943E9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การใช้งบประมาณ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 xml:space="preserve"> 8</w:t>
            </w:r>
            <w:r w:rsidR="00E45A6D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E45A6D">
              <w:rPr>
                <w:rFonts w:ascii="TH SarabunPSK" w:hAnsi="TH SarabunPSK" w:cs="TH SarabunPSK"/>
                <w:sz w:val="32"/>
                <w:szCs w:val="32"/>
              </w:rPr>
              <w:t>06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25DDA616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FE7" w:rsidRPr="007D66EE" w14:paraId="359672DF" w14:textId="77777777" w:rsidTr="00FB49B0">
        <w:trPr>
          <w:trHeight w:val="361"/>
        </w:trPr>
        <w:tc>
          <w:tcPr>
            <w:tcW w:w="4743" w:type="dxa"/>
          </w:tcPr>
          <w:p w14:paraId="0C20BAF2" w14:textId="7EC3BCFF" w:rsidR="00661FE7" w:rsidRPr="00AA4373" w:rsidRDefault="005943E9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การใช้อำนาจ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 xml:space="preserve"> 8</w:t>
            </w:r>
            <w:r w:rsidR="00E45A6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E45A6D">
              <w:rPr>
                <w:rFonts w:ascii="TH SarabunPSK" w:hAnsi="TH SarabunPSK" w:cs="TH SarabunPSK"/>
                <w:sz w:val="32"/>
                <w:szCs w:val="32"/>
              </w:rPr>
              <w:t>79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5EB08977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FE7" w:rsidRPr="007D66EE" w14:paraId="3ADC8CB5" w14:textId="77777777" w:rsidTr="00FB49B0">
        <w:trPr>
          <w:trHeight w:val="362"/>
        </w:trPr>
        <w:tc>
          <w:tcPr>
            <w:tcW w:w="4743" w:type="dxa"/>
          </w:tcPr>
          <w:p w14:paraId="67C1AA47" w14:textId="21E47652" w:rsidR="00661FE7" w:rsidRPr="00AA4373" w:rsidRDefault="005943E9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การใช้ทรัพย์สินของราชการ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74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43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0BAE5AC2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FE7" w:rsidRPr="007D66EE" w14:paraId="19E0FB89" w14:textId="77777777" w:rsidTr="00FB49B0">
        <w:trPr>
          <w:trHeight w:val="683"/>
        </w:trPr>
        <w:tc>
          <w:tcPr>
            <w:tcW w:w="4743" w:type="dxa"/>
          </w:tcPr>
          <w:p w14:paraId="3A0ED97D" w14:textId="04F8F50E" w:rsidR="00661FE7" w:rsidRPr="00AA4373" w:rsidRDefault="005943E9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การแก้ไขปัญหาการทุจริต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76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>.8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66BA732A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FE7" w:rsidRPr="007D66EE" w14:paraId="160C96FB" w14:textId="77777777" w:rsidTr="00FB49B0">
        <w:trPr>
          <w:trHeight w:val="361"/>
        </w:trPr>
        <w:tc>
          <w:tcPr>
            <w:tcW w:w="10131" w:type="dxa"/>
            <w:gridSpan w:val="2"/>
          </w:tcPr>
          <w:p w14:paraId="671E721C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แบบวัดการรับรู้ของผู้มีส่วนได้ส่วนเสียภายนอก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(EIT)</w:t>
            </w:r>
          </w:p>
        </w:tc>
      </w:tr>
      <w:tr w:rsidR="00661FE7" w:rsidRPr="007D66EE" w14:paraId="23B8FC98" w14:textId="77777777" w:rsidTr="00FB49B0">
        <w:trPr>
          <w:trHeight w:val="359"/>
        </w:trPr>
        <w:tc>
          <w:tcPr>
            <w:tcW w:w="4743" w:type="dxa"/>
          </w:tcPr>
          <w:p w14:paraId="7C08E9DB" w14:textId="6AFB74DE" w:rsidR="00661FE7" w:rsidRPr="00AA4373" w:rsidRDefault="005943E9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คุณภาพการดำเนินงาน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 xml:space="preserve"> 7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5388" w:type="dxa"/>
            <w:vMerge w:val="restart"/>
          </w:tcPr>
          <w:p w14:paraId="7D006C1E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จากผลคะแนน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EIT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พบว่า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คะแนนต่ำกว่าเกณฑ์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ต้องมี</w:t>
            </w:r>
          </w:p>
          <w:p w14:paraId="1440BAF4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การปรับปรุงดังนี้</w:t>
            </w:r>
          </w:p>
          <w:p w14:paraId="1250E674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คุณภาพการดำเนินงาน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ประชาสัมพันธ์เกี่ยวกับ ระบบและขั้นตอนการให้บริการงานด้านต่างๆ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อย่าง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ทั่วถึง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และส่งเสริมให้มีการฝึกอบรมพัฒนาเพิ่มพูน ทักษะและความรู้เกี่ยวกับการปฏิบัติงานอย่าง</w:t>
            </w:r>
          </w:p>
          <w:p w14:paraId="44A5B261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สม่ำเสมอ</w:t>
            </w:r>
          </w:p>
        </w:tc>
      </w:tr>
      <w:tr w:rsidR="00661FE7" w:rsidRPr="003A1E36" w14:paraId="7CE93061" w14:textId="77777777" w:rsidTr="00FB49B0">
        <w:trPr>
          <w:trHeight w:val="361"/>
        </w:trPr>
        <w:tc>
          <w:tcPr>
            <w:tcW w:w="4743" w:type="dxa"/>
          </w:tcPr>
          <w:p w14:paraId="0ABF2665" w14:textId="0AAB00BA" w:rsidR="00661FE7" w:rsidRPr="005943E9" w:rsidRDefault="005943E9" w:rsidP="00FB49B0">
            <w:pPr>
              <w:pStyle w:val="TableParagraph"/>
              <w:spacing w:line="342" w:lineRule="exact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7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ประสิทธิภาพการสือสาร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80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91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623095A1" w14:textId="77777777" w:rsidR="00661FE7" w:rsidRPr="003A1E36" w:rsidRDefault="00661FE7" w:rsidP="00FB49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1FE7" w:rsidRPr="003A1E36" w14:paraId="79174D16" w14:textId="77777777" w:rsidTr="00FB49B0">
        <w:trPr>
          <w:trHeight w:val="1790"/>
        </w:trPr>
        <w:tc>
          <w:tcPr>
            <w:tcW w:w="4743" w:type="dxa"/>
          </w:tcPr>
          <w:p w14:paraId="18F1F2DA" w14:textId="163CC1DC" w:rsidR="00661FE7" w:rsidRPr="003A1E36" w:rsidRDefault="005943E9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8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การปรับปรุงการทำงาน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71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14:paraId="14FE412E" w14:textId="77777777" w:rsidR="00661FE7" w:rsidRPr="003A1E36" w:rsidRDefault="00661FE7" w:rsidP="00FB49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DF53ADC" w14:textId="77777777" w:rsidR="00661FE7" w:rsidRPr="003A1E36" w:rsidRDefault="00661FE7" w:rsidP="00661FE7">
      <w:pPr>
        <w:rPr>
          <w:rFonts w:ascii="TH SarabunPSK" w:hAnsi="TH SarabunPSK" w:cs="TH SarabunPSK"/>
          <w:sz w:val="32"/>
          <w:szCs w:val="32"/>
        </w:rPr>
        <w:sectPr w:rsidR="00661FE7" w:rsidRPr="003A1E36" w:rsidSect="00661FE7">
          <w:pgSz w:w="11910" w:h="16840"/>
          <w:pgMar w:top="851" w:right="1134" w:bottom="851" w:left="1701" w:header="720" w:footer="720" w:gutter="0"/>
          <w:cols w:space="720"/>
        </w:sectPr>
      </w:pPr>
    </w:p>
    <w:p w14:paraId="13DFB2C3" w14:textId="77777777" w:rsidR="00661FE7" w:rsidRPr="007D66EE" w:rsidRDefault="00661FE7" w:rsidP="00661FE7">
      <w:pPr>
        <w:pStyle w:val="TableParagraph"/>
        <w:jc w:val="center"/>
        <w:rPr>
          <w:rFonts w:ascii="TH SarabunPSK" w:hAnsi="TH SarabunPSK" w:cs="TH SarabunPSK"/>
          <w:sz w:val="32"/>
          <w:szCs w:val="32"/>
        </w:rPr>
      </w:pPr>
      <w:r w:rsidRPr="007D66EE">
        <w:rPr>
          <w:rFonts w:ascii="TH SarabunPSK" w:hAnsi="TH SarabunPSK" w:cs="TH SarabunPSK"/>
          <w:w w:val="70"/>
          <w:sz w:val="32"/>
          <w:szCs w:val="32"/>
        </w:rPr>
        <w:lastRenderedPageBreak/>
        <w:t>-</w:t>
      </w:r>
      <w:r w:rsidRPr="007D66EE">
        <w:rPr>
          <w:rFonts w:ascii="TH SarabunPSK" w:hAnsi="TH SarabunPSK" w:cs="TH SarabunPSK"/>
          <w:spacing w:val="8"/>
          <w:w w:val="70"/>
          <w:sz w:val="32"/>
          <w:szCs w:val="32"/>
        </w:rPr>
        <w:t xml:space="preserve"> </w:t>
      </w:r>
      <w:r w:rsidRPr="007D66EE">
        <w:rPr>
          <w:rFonts w:ascii="TH SarabunPSK" w:hAnsi="TH SarabunPSK" w:cs="TH SarabunPSK"/>
          <w:w w:val="70"/>
          <w:sz w:val="32"/>
          <w:szCs w:val="32"/>
          <w:cs/>
          <w:lang w:bidi="th-TH"/>
        </w:rPr>
        <w:t>๒</w:t>
      </w:r>
      <w:r w:rsidRPr="007D66EE">
        <w:rPr>
          <w:rFonts w:ascii="TH SarabunPSK" w:hAnsi="TH SarabunPSK" w:cs="TH SarabunPSK"/>
          <w:spacing w:val="8"/>
          <w:w w:val="70"/>
          <w:sz w:val="32"/>
          <w:szCs w:val="32"/>
        </w:rPr>
        <w:t xml:space="preserve"> </w:t>
      </w:r>
      <w:r w:rsidRPr="007D66EE">
        <w:rPr>
          <w:rFonts w:ascii="TH SarabunPSK" w:hAnsi="TH SarabunPSK" w:cs="TH SarabunPSK"/>
          <w:w w:val="70"/>
          <w:sz w:val="32"/>
          <w:szCs w:val="32"/>
        </w:rPr>
        <w:t>-</w:t>
      </w:r>
    </w:p>
    <w:p w14:paraId="07D99618" w14:textId="77777777" w:rsidR="00661FE7" w:rsidRPr="007D66EE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</w:rPr>
      </w:pPr>
    </w:p>
    <w:p w14:paraId="415FD37C" w14:textId="77777777" w:rsidR="00661FE7" w:rsidRPr="007D66EE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</w:rPr>
      </w:pPr>
    </w:p>
    <w:tbl>
      <w:tblPr>
        <w:tblStyle w:val="TableNormal1"/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387"/>
      </w:tblGrid>
      <w:tr w:rsidR="00661FE7" w:rsidRPr="007D66EE" w14:paraId="0B3017B9" w14:textId="77777777" w:rsidTr="00FB49B0">
        <w:trPr>
          <w:trHeight w:val="362"/>
        </w:trPr>
        <w:tc>
          <w:tcPr>
            <w:tcW w:w="4820" w:type="dxa"/>
          </w:tcPr>
          <w:p w14:paraId="144121CD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ตัวชี้วัดของการประเมิน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 ITA</w:t>
            </w:r>
          </w:p>
        </w:tc>
        <w:tc>
          <w:tcPr>
            <w:tcW w:w="5387" w:type="dxa"/>
          </w:tcPr>
          <w:p w14:paraId="21BA8293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ประเด็นที่ต้องแก้ไขปรับปรุง</w:t>
            </w:r>
          </w:p>
        </w:tc>
      </w:tr>
      <w:tr w:rsidR="00661FE7" w:rsidRPr="007D66EE" w14:paraId="04474CAD" w14:textId="77777777" w:rsidTr="00FB49B0">
        <w:trPr>
          <w:trHeight w:val="3979"/>
        </w:trPr>
        <w:tc>
          <w:tcPr>
            <w:tcW w:w="4820" w:type="dxa"/>
          </w:tcPr>
          <w:p w14:paraId="4F0AD146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6D0B45B1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ประสิทธิภาพการสื่อสาร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จัดทำสื่อประชาสัมพันธ์ และเปิดเผยข้อมูลบนเว็บไซต์หลักของหน่วยงานให้ง่าย ต่อการเข้าถึงข้อมูล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และมีการปฏิสัมพันธ์แลกเปลี่ยน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ข้อมูลข่าวสารกันอย่างชัดเจนและต่อเนื่อง</w:t>
            </w:r>
          </w:p>
          <w:p w14:paraId="3CC8F40C" w14:textId="2367780E" w:rsidR="00661FE7" w:rsidRPr="00AA4373" w:rsidRDefault="00661FE7" w:rsidP="005D539B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การปรับปรุงระบบการทำงาน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สร้างกระบวนการ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ปรึกษาหารือระหว่างผู้บริหารและบุคลากรเพื่อร่วมกัน ทบทวนปัญหาและอุปสรรคในการปฏิบัติงานอย่างเป็น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ระบบ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และส่งเสริมให้ผู้รับบริการและประชาชนทั่วไปมี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ส่วนร่วมในการแสดงความคิดเห็นหรือให้คำแนะนำใน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การพัฒนาและปรับปรุงคุณภาพและมาตรฐานการให้บริการได้โดยสะดวก</w:t>
            </w:r>
          </w:p>
        </w:tc>
      </w:tr>
      <w:tr w:rsidR="00661FE7" w:rsidRPr="007D66EE" w14:paraId="65B61C4F" w14:textId="77777777" w:rsidTr="00FB49B0">
        <w:trPr>
          <w:trHeight w:val="359"/>
        </w:trPr>
        <w:tc>
          <w:tcPr>
            <w:tcW w:w="10207" w:type="dxa"/>
            <w:gridSpan w:val="2"/>
          </w:tcPr>
          <w:p w14:paraId="3E5533EF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แบบวัดการเปิดเผยข้อมูลสาธารณะ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(OIT)</w:t>
            </w:r>
          </w:p>
        </w:tc>
      </w:tr>
      <w:tr w:rsidR="00661FE7" w:rsidRPr="007D66EE" w14:paraId="623015D3" w14:textId="77777777" w:rsidTr="00FB49B0">
        <w:trPr>
          <w:trHeight w:val="362"/>
        </w:trPr>
        <w:tc>
          <w:tcPr>
            <w:tcW w:w="4820" w:type="dxa"/>
          </w:tcPr>
          <w:p w14:paraId="1668DD4A" w14:textId="3A5ED571" w:rsidR="00661FE7" w:rsidRPr="00AA4373" w:rsidRDefault="005943E9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9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การเปิดเผยข้อมูล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68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61FE7"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5387" w:type="dxa"/>
            <w:vMerge w:val="restart"/>
          </w:tcPr>
          <w:p w14:paraId="4FFE2A83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จากผลคะแนน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OIT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พบว่า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คะแนนต่ำกว่าเกณฑ์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ต้องมี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การปรับปรุงดังนี้</w:t>
            </w:r>
          </w:p>
          <w:p w14:paraId="64B1BA21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การเปิดเผยข้อมูล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เน้นการเผยแพร่ข้อมูลพื้นฐาน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เกี่ยวกับการปฏิบัติงาน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ประกอบด้วยข้อมูลด้านการ บริหารงานทั่วไป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การจัดซื้อจัดจ้างหรือ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จัดหาพัสดุและการบริหารทรัพยากรบุคคล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รวมทั้งข่าว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และมีช่องทางการปฏิสัมพันธ์กับ ผู้รับบริการและประชาชนทั่วไป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และการให้บริการผ่าน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ระบบ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e-service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โดยต้องเผยแพร่ในหัวข้อหรือ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ตำแหน่งที่สามารถเข้าถึงและสืบค้นข้อมูลได้โดยง่าย ทุกช่วงเวลา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ต้องเป็นการเข้าถึงผ่าน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URL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บน เว็บไซต์หลักของหน่วยงานโดยตรง</w:t>
            </w:r>
          </w:p>
          <w:p w14:paraId="113E7C54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การป้องกันการทุจริต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จัดประชุมเตรียมความพร้อม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เข้ารับการประเมิน 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ITA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ก่อนจะศึกษาและวิเคราะห์ผล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การประเมินของปีที่ผ่านมาเพื่อกำหนดแนวทางการ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ปรับปรุงและพัฒนา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จากนั้นจัดทำแนวทางการปฏิบัติ ตามมาตรการภายในและให้มีการกำกับติดตามการ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นำไปปฏิบัติอย่างเป็นรูปธรรม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ที่สำคัญ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ต้องมีการ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พัฒนาทักษะ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ความรู้ความสามารถของบุคลากรผู้ดูแล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เว็บไซต์ของหน่วยงานในการปรับปรุงระบบให้ทันสมัย</w:t>
            </w:r>
          </w:p>
          <w:p w14:paraId="25344B0E" w14:textId="77777777" w:rsidR="00661FE7" w:rsidRPr="00AA4373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และมีการติดต่อสื่อสารผ่านเว็บไซต์ได้อย่างรวดเร็วและ</w:t>
            </w:r>
            <w:r w:rsidRPr="00AA43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4373">
              <w:rPr>
                <w:rFonts w:ascii="TH SarabunPSK" w:hAnsi="TH SarabunPSK" w:cs="TH SarabunPSK"/>
                <w:sz w:val="32"/>
                <w:szCs w:val="32"/>
                <w:cs/>
              </w:rPr>
              <w:t>มีประสิทธิภาพ</w:t>
            </w:r>
          </w:p>
        </w:tc>
      </w:tr>
      <w:tr w:rsidR="00661FE7" w:rsidRPr="003A1E36" w14:paraId="55ACE131" w14:textId="77777777" w:rsidTr="00FB49B0">
        <w:trPr>
          <w:trHeight w:val="7584"/>
        </w:trPr>
        <w:tc>
          <w:tcPr>
            <w:tcW w:w="4820" w:type="dxa"/>
          </w:tcPr>
          <w:p w14:paraId="69C23344" w14:textId="2988B522" w:rsidR="00661FE7" w:rsidRPr="005943E9" w:rsidRDefault="005943E9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10.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การป้องกันการทุจริต</w:t>
            </w:r>
            <w:r w:rsidR="00D24217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</w:t>
            </w:r>
            <w:r w:rsidR="00D24217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0.00 </w:t>
            </w:r>
            <w:r w:rsidR="00D24217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คะแนน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14:paraId="5A359BF5" w14:textId="77777777" w:rsidR="00661FE7" w:rsidRPr="003A1E36" w:rsidRDefault="00661FE7" w:rsidP="00FB49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447F0D0" w14:textId="77777777" w:rsidR="00661FE7" w:rsidRPr="003A1E36" w:rsidRDefault="00661FE7" w:rsidP="00661FE7">
      <w:pPr>
        <w:rPr>
          <w:rFonts w:ascii="TH SarabunPSK" w:hAnsi="TH SarabunPSK" w:cs="TH SarabunPSK"/>
          <w:sz w:val="32"/>
          <w:szCs w:val="32"/>
        </w:rPr>
        <w:sectPr w:rsidR="00661FE7" w:rsidRPr="003A1E36">
          <w:pgSz w:w="11910" w:h="16840"/>
          <w:pgMar w:top="1320" w:right="700" w:bottom="280" w:left="1300" w:header="720" w:footer="720" w:gutter="0"/>
          <w:cols w:space="720"/>
        </w:sectPr>
      </w:pPr>
    </w:p>
    <w:p w14:paraId="36EE3780" w14:textId="77777777" w:rsidR="00661FE7" w:rsidRPr="00825B95" w:rsidRDefault="00661FE7" w:rsidP="00661FE7">
      <w:pPr>
        <w:pStyle w:val="TableParagraph"/>
        <w:jc w:val="center"/>
        <w:rPr>
          <w:rFonts w:ascii="TH SarabunPSK" w:hAnsi="TH SarabunPSK" w:cs="TH SarabunPSK"/>
          <w:sz w:val="32"/>
          <w:szCs w:val="32"/>
        </w:rPr>
      </w:pPr>
      <w:r w:rsidRPr="00825B95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825B95">
        <w:rPr>
          <w:rFonts w:ascii="TH SarabunPSK" w:hAnsi="TH SarabunPSK" w:cs="TH SarabunPSK"/>
          <w:sz w:val="32"/>
          <w:szCs w:val="32"/>
          <w:cs/>
        </w:rPr>
        <w:t>๓</w:t>
      </w:r>
      <w:r w:rsidRPr="00825B95">
        <w:rPr>
          <w:rFonts w:ascii="TH SarabunPSK" w:hAnsi="TH SarabunPSK" w:cs="TH SarabunPSK"/>
          <w:sz w:val="32"/>
          <w:szCs w:val="32"/>
        </w:rPr>
        <w:t xml:space="preserve"> -</w:t>
      </w:r>
    </w:p>
    <w:p w14:paraId="6BD3FE77" w14:textId="77777777" w:rsidR="00661FE7" w:rsidRPr="00825B95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</w:rPr>
      </w:pPr>
    </w:p>
    <w:p w14:paraId="740B487D" w14:textId="77777777" w:rsidR="005D539B" w:rsidRDefault="00661FE7" w:rsidP="005D539B">
      <w:pPr>
        <w:pStyle w:val="TableParagraph"/>
        <w:rPr>
          <w:rFonts w:ascii="TH SarabunPSK" w:hAnsi="TH SarabunPSK" w:cs="TH SarabunPSK"/>
          <w:sz w:val="32"/>
          <w:szCs w:val="32"/>
          <w:lang w:bidi="th-TH"/>
        </w:rPr>
      </w:pPr>
      <w:r w:rsidRPr="00825B95">
        <w:rPr>
          <w:rFonts w:ascii="TH SarabunPSK" w:hAnsi="TH SarabunPSK" w:cs="TH SarabunPSK"/>
          <w:sz w:val="32"/>
          <w:szCs w:val="32"/>
          <w:cs/>
        </w:rPr>
        <w:t>๒</w:t>
      </w:r>
      <w:r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Pr="00825B95">
        <w:rPr>
          <w:rFonts w:ascii="TH SarabunPSK" w:hAnsi="TH SarabunPSK" w:cs="TH SarabunPSK"/>
          <w:sz w:val="32"/>
          <w:szCs w:val="32"/>
          <w:cs/>
        </w:rPr>
        <w:t>ข้อเสนอแนะในการพัฒนาคุณธรรมและความโปร่งใสในปีงบประมาณ</w:t>
      </w:r>
      <w:r w:rsidRPr="00825B95">
        <w:rPr>
          <w:rFonts w:ascii="TH SarabunPSK" w:hAnsi="TH SarabunPSK" w:cs="TH SarabunPSK"/>
          <w:sz w:val="32"/>
          <w:szCs w:val="32"/>
        </w:rPr>
        <w:t xml:space="preserve">  </w:t>
      </w:r>
      <w:r w:rsidRPr="00825B95">
        <w:rPr>
          <w:rFonts w:ascii="TH SarabunPSK" w:hAnsi="TH SarabunPSK" w:cs="TH SarabunPSK"/>
          <w:sz w:val="32"/>
          <w:szCs w:val="32"/>
          <w:cs/>
        </w:rPr>
        <w:t>พ</w:t>
      </w:r>
      <w:r w:rsidRPr="00825B95">
        <w:rPr>
          <w:rFonts w:ascii="TH SarabunPSK" w:hAnsi="TH SarabunPSK" w:cs="TH SarabunPSK"/>
          <w:sz w:val="32"/>
          <w:szCs w:val="32"/>
        </w:rPr>
        <w:t>.</w:t>
      </w:r>
      <w:r w:rsidRPr="00825B95">
        <w:rPr>
          <w:rFonts w:ascii="TH SarabunPSK" w:hAnsi="TH SarabunPSK" w:cs="TH SarabunPSK"/>
          <w:sz w:val="32"/>
          <w:szCs w:val="32"/>
          <w:cs/>
        </w:rPr>
        <w:t>ศ</w:t>
      </w:r>
      <w:r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Pr="00825B95">
        <w:rPr>
          <w:rFonts w:ascii="TH SarabunPSK" w:hAnsi="TH SarabunPSK" w:cs="TH SarabunPSK"/>
          <w:sz w:val="32"/>
          <w:szCs w:val="32"/>
          <w:cs/>
        </w:rPr>
        <w:t>๒๕๖๔</w:t>
      </w:r>
      <w:r w:rsidR="005D539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36CA845D" w14:textId="5033F358" w:rsidR="00661FE7" w:rsidRPr="00825B95" w:rsidRDefault="00661FE7" w:rsidP="005D539B">
      <w:pPr>
        <w:pStyle w:val="TableParagraph"/>
        <w:ind w:firstLine="613"/>
        <w:rPr>
          <w:rFonts w:ascii="TH SarabunPSK" w:hAnsi="TH SarabunPSK" w:cs="TH SarabunPSK"/>
          <w:sz w:val="32"/>
          <w:szCs w:val="32"/>
        </w:rPr>
      </w:pPr>
      <w:r w:rsidRPr="00825B95">
        <w:rPr>
          <w:rFonts w:ascii="TH SarabunPSK" w:hAnsi="TH SarabunPSK" w:cs="TH SarabunPSK"/>
          <w:sz w:val="32"/>
          <w:szCs w:val="32"/>
          <w:cs/>
        </w:rPr>
        <w:t>จากการประชุมคณะทำงานยกระดับการประเมินคุณธรรมและความโปร่งใสในการดำเนินงาน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พ</w:t>
      </w:r>
      <w:r w:rsidRPr="00825B95">
        <w:rPr>
          <w:rFonts w:ascii="TH SarabunPSK" w:hAnsi="TH SarabunPSK" w:cs="TH SarabunPSK"/>
          <w:sz w:val="32"/>
          <w:szCs w:val="32"/>
        </w:rPr>
        <w:t>.</w:t>
      </w:r>
      <w:r w:rsidRPr="00825B95">
        <w:rPr>
          <w:rFonts w:ascii="TH SarabunPSK" w:hAnsi="TH SarabunPSK" w:cs="TH SarabunPSK"/>
          <w:sz w:val="32"/>
          <w:szCs w:val="32"/>
          <w:cs/>
        </w:rPr>
        <w:t>ศ</w:t>
      </w:r>
      <w:r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Pr="00825B95">
        <w:rPr>
          <w:rFonts w:ascii="TH SarabunPSK" w:hAnsi="TH SarabunPSK" w:cs="TH SarabunPSK"/>
          <w:sz w:val="32"/>
          <w:szCs w:val="32"/>
          <w:cs/>
        </w:rPr>
        <w:t>๒๕๖๔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5D539B">
        <w:rPr>
          <w:rFonts w:ascii="TH SarabunPSK" w:hAnsi="TH SarabunPSK" w:cs="TH SarabunPSK" w:hint="cs"/>
          <w:sz w:val="32"/>
          <w:szCs w:val="32"/>
          <w:cs/>
          <w:lang w:bidi="th-TH"/>
        </w:rPr>
        <w:t>๑๕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มกราคม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๒๕๖๔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คณะทำงานได้ร่วมกันพิจารณาเพื่อกำหนด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มาตรการในการส่งเสริมคุณธรรมและความโปร่งใสขององค์การบริหารส่วนตำบลกำปัง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3061"/>
        <w:gridCol w:w="1416"/>
        <w:gridCol w:w="1393"/>
        <w:gridCol w:w="1899"/>
      </w:tblGrid>
      <w:tr w:rsidR="00661FE7" w:rsidRPr="00825B95" w14:paraId="727600A8" w14:textId="77777777" w:rsidTr="00FB49B0">
        <w:trPr>
          <w:trHeight w:val="722"/>
        </w:trPr>
        <w:tc>
          <w:tcPr>
            <w:tcW w:w="1898" w:type="dxa"/>
          </w:tcPr>
          <w:p w14:paraId="1244C6FE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แนวทาง</w:t>
            </w:r>
          </w:p>
        </w:tc>
        <w:tc>
          <w:tcPr>
            <w:tcW w:w="3061" w:type="dxa"/>
          </w:tcPr>
          <w:p w14:paraId="7392C4A1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416" w:type="dxa"/>
          </w:tcPr>
          <w:p w14:paraId="608E43D4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93" w:type="dxa"/>
          </w:tcPr>
          <w:p w14:paraId="4CCD1938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  <w:p w14:paraId="734D6730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899" w:type="dxa"/>
          </w:tcPr>
          <w:p w14:paraId="7B7C8136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การติดตามผล</w:t>
            </w:r>
          </w:p>
        </w:tc>
      </w:tr>
      <w:tr w:rsidR="00661FE7" w:rsidRPr="00825B95" w14:paraId="4B472DA1" w14:textId="77777777" w:rsidTr="00FB49B0">
        <w:trPr>
          <w:trHeight w:val="2894"/>
        </w:trPr>
        <w:tc>
          <w:tcPr>
            <w:tcW w:w="1898" w:type="dxa"/>
          </w:tcPr>
          <w:p w14:paraId="3404199A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การเผยแพร่ข้อมูล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ต่อสาธารณะ</w:t>
            </w:r>
          </w:p>
        </w:tc>
        <w:tc>
          <w:tcPr>
            <w:tcW w:w="3061" w:type="dxa"/>
          </w:tcPr>
          <w:p w14:paraId="1C570A6E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การกำหนดกรอบแนวทางการ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เผยแพร่ข้อมูลต่อสาธารณะผ่าน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เว็บไซต์ของหน่วยงาน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โดยแสดง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ลักษณะ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ประเภทข้อมูลที่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หน่วยงานต้องเผยแพร่ต่อ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สาธารณะ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และมี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หน้าที่ในการเผยแพร่ข้อมูลต่อ</w:t>
            </w:r>
          </w:p>
          <w:p w14:paraId="5237DD80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สาธารณะ</w:t>
            </w:r>
          </w:p>
        </w:tc>
        <w:tc>
          <w:tcPr>
            <w:tcW w:w="1416" w:type="dxa"/>
          </w:tcPr>
          <w:p w14:paraId="4439528A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สำนักปลัดฯ</w:t>
            </w:r>
          </w:p>
          <w:p w14:paraId="66204635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393" w:type="dxa"/>
          </w:tcPr>
          <w:p w14:paraId="7F32436E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.-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๖๔</w:t>
            </w:r>
          </w:p>
        </w:tc>
        <w:tc>
          <w:tcPr>
            <w:tcW w:w="1899" w:type="dxa"/>
          </w:tcPr>
          <w:p w14:paraId="4651CD8B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ในการ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ประชุมประจำเดือน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เมษายน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</w:tr>
      <w:tr w:rsidR="00661FE7" w:rsidRPr="00825B95" w14:paraId="7C5518E3" w14:textId="77777777" w:rsidTr="00FB49B0">
        <w:trPr>
          <w:trHeight w:val="2891"/>
        </w:trPr>
        <w:tc>
          <w:tcPr>
            <w:tcW w:w="1898" w:type="dxa"/>
          </w:tcPr>
          <w:p w14:paraId="04AE550E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ให้ประชาชนผู้มีส่วน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ได้ส่วนเสียเข้ามามี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ส่วนร่วมในการ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3061" w:type="dxa"/>
          </w:tcPr>
          <w:p w14:paraId="2F01AC37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การกำหนดกรอบแนวทางการให้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ภาคประชาชนหรือผู้มีส่วนได้ส่วน เสียเข้ามามีส่วนร่วมในการ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โดยครอบคลุมสาระที่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แสดงกลุ่มภารกิจหรือลักษณะงาน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ที่จะต้องให้ภาคประชาชนหรือผู้มี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ส่วนได้ส่วนเสียเข้ามามีส่วนร่วมใน</w:t>
            </w:r>
          </w:p>
          <w:p w14:paraId="6E38814F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416" w:type="dxa"/>
          </w:tcPr>
          <w:p w14:paraId="08C5B0E8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สำนักปลัดฯ</w:t>
            </w:r>
          </w:p>
        </w:tc>
        <w:tc>
          <w:tcPr>
            <w:tcW w:w="1393" w:type="dxa"/>
          </w:tcPr>
          <w:p w14:paraId="23207BD7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.-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๖๔</w:t>
            </w:r>
          </w:p>
        </w:tc>
        <w:tc>
          <w:tcPr>
            <w:tcW w:w="1899" w:type="dxa"/>
          </w:tcPr>
          <w:p w14:paraId="303BAC7E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ในการ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ประชุมประจำเดือน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เมษายน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</w:tr>
      <w:tr w:rsidR="00661FE7" w:rsidRPr="00825B95" w14:paraId="157C3DD1" w14:textId="77777777" w:rsidTr="00FB49B0">
        <w:trPr>
          <w:trHeight w:val="5787"/>
        </w:trPr>
        <w:tc>
          <w:tcPr>
            <w:tcW w:w="1898" w:type="dxa"/>
          </w:tcPr>
          <w:p w14:paraId="67A8C8BA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การส่งเสริมความ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โปร่งในการการ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3061" w:type="dxa"/>
          </w:tcPr>
          <w:p w14:paraId="512988F9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การกำหนดกรอบการส่งเสริมและ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สนับสนุนการดำเนินการจัดซื้อจัด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จ้างให้มีความโปร่งใส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ตามกฎหมายอย่างเคร่งครัด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เป็น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เผยและตรวจสอบได้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โดยแสดงให้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เห็นถึงวิธีการ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และผู้มี หน้าที่ในการดำเนินการในเรื่อง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การเผยแพร่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แผนการจัดซื้อจัดจ้าง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จัดหาพัสดุ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การบันทึก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รายละเอียดวิธีการและขั้นตอน การจัดซื้อจัดจ้างอย่างเป็นระบบ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การป้องกันผู้มีหน้าที่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ดำเนินการจัดซื้อจัดจ้างเป็นผู้มี</w:t>
            </w:r>
          </w:p>
          <w:p w14:paraId="41788688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ส่วนได้ส่วนเสียกับผู้ยื่นข้อเสนอ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หรือคู่สัญญา</w:t>
            </w:r>
          </w:p>
        </w:tc>
        <w:tc>
          <w:tcPr>
            <w:tcW w:w="1416" w:type="dxa"/>
          </w:tcPr>
          <w:p w14:paraId="47CDF396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393" w:type="dxa"/>
          </w:tcPr>
          <w:p w14:paraId="430695B6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.-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๖๔</w:t>
            </w:r>
          </w:p>
        </w:tc>
        <w:tc>
          <w:tcPr>
            <w:tcW w:w="1899" w:type="dxa"/>
          </w:tcPr>
          <w:p w14:paraId="6EAA473F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ในการ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ประชุมประจำเดือน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เมษายน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</w:tr>
    </w:tbl>
    <w:p w14:paraId="5A5C2D34" w14:textId="77777777" w:rsidR="00661FE7" w:rsidRPr="003A1E36" w:rsidRDefault="00661FE7" w:rsidP="00661FE7">
      <w:pPr>
        <w:rPr>
          <w:rFonts w:ascii="TH SarabunPSK" w:hAnsi="TH SarabunPSK" w:cs="TH SarabunPSK"/>
          <w:sz w:val="32"/>
          <w:szCs w:val="32"/>
        </w:rPr>
        <w:sectPr w:rsidR="00661FE7" w:rsidRPr="003A1E36">
          <w:pgSz w:w="11910" w:h="16840"/>
          <w:pgMar w:top="1320" w:right="700" w:bottom="280" w:left="1300" w:header="720" w:footer="720" w:gutter="0"/>
          <w:cols w:space="720"/>
        </w:sectPr>
      </w:pPr>
    </w:p>
    <w:p w14:paraId="1D3EF929" w14:textId="77777777" w:rsidR="00661FE7" w:rsidRPr="00825B95" w:rsidRDefault="00661FE7" w:rsidP="00661FE7">
      <w:pPr>
        <w:pStyle w:val="TableParagraph"/>
        <w:jc w:val="center"/>
        <w:rPr>
          <w:rFonts w:ascii="TH SarabunPSK" w:hAnsi="TH SarabunPSK" w:cs="TH SarabunPSK"/>
          <w:sz w:val="32"/>
          <w:szCs w:val="32"/>
        </w:rPr>
      </w:pPr>
      <w:r w:rsidRPr="00825B95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825B95">
        <w:rPr>
          <w:rFonts w:ascii="TH SarabunPSK" w:hAnsi="TH SarabunPSK" w:cs="TH SarabunPSK"/>
          <w:sz w:val="32"/>
          <w:szCs w:val="32"/>
          <w:cs/>
        </w:rPr>
        <w:t>๔</w:t>
      </w:r>
      <w:r w:rsidRPr="00825B95">
        <w:rPr>
          <w:rFonts w:ascii="TH SarabunPSK" w:hAnsi="TH SarabunPSK" w:cs="TH SarabunPSK"/>
          <w:sz w:val="32"/>
          <w:szCs w:val="32"/>
        </w:rPr>
        <w:t xml:space="preserve"> -</w:t>
      </w:r>
    </w:p>
    <w:p w14:paraId="13E9687F" w14:textId="77777777" w:rsidR="00661FE7" w:rsidRPr="00825B95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</w:rPr>
      </w:pPr>
    </w:p>
    <w:p w14:paraId="7C5A985D" w14:textId="77777777" w:rsidR="00661FE7" w:rsidRPr="00825B95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3061"/>
        <w:gridCol w:w="1416"/>
        <w:gridCol w:w="1393"/>
        <w:gridCol w:w="1899"/>
      </w:tblGrid>
      <w:tr w:rsidR="00661FE7" w:rsidRPr="00825B95" w14:paraId="6FD6CAE3" w14:textId="77777777" w:rsidTr="00FB49B0">
        <w:trPr>
          <w:trHeight w:val="724"/>
        </w:trPr>
        <w:tc>
          <w:tcPr>
            <w:tcW w:w="1898" w:type="dxa"/>
          </w:tcPr>
          <w:p w14:paraId="3A942BE2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แนวทาง</w:t>
            </w:r>
          </w:p>
        </w:tc>
        <w:tc>
          <w:tcPr>
            <w:tcW w:w="3061" w:type="dxa"/>
          </w:tcPr>
          <w:p w14:paraId="61645FEE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416" w:type="dxa"/>
          </w:tcPr>
          <w:p w14:paraId="62C11DB4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93" w:type="dxa"/>
          </w:tcPr>
          <w:p w14:paraId="259D5FFA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  <w:p w14:paraId="2177CEA4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899" w:type="dxa"/>
          </w:tcPr>
          <w:p w14:paraId="0C3F34BC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การติดตามผล</w:t>
            </w:r>
          </w:p>
        </w:tc>
      </w:tr>
      <w:tr w:rsidR="00661FE7" w:rsidRPr="00825B95" w14:paraId="092FC541" w14:textId="77777777" w:rsidTr="00FB49B0">
        <w:trPr>
          <w:trHeight w:val="2169"/>
        </w:trPr>
        <w:tc>
          <w:tcPr>
            <w:tcW w:w="1898" w:type="dxa"/>
          </w:tcPr>
          <w:p w14:paraId="1E326851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การจัดการเรื่อง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ร้องเรียน</w:t>
            </w:r>
          </w:p>
        </w:tc>
        <w:tc>
          <w:tcPr>
            <w:tcW w:w="3061" w:type="dxa"/>
          </w:tcPr>
          <w:p w14:paraId="0ED8BD07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การกำหนดกรอบและแนวทางการ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จัดการเรื่องร้องเรียนของ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โดยแสดงช่องทางการ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รับเรื่องร้องเรียน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จัดการเรื่องร้องเรียน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และการ</w:t>
            </w:r>
          </w:p>
          <w:p w14:paraId="2BD8619A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ตรวจสอบต่อเรื่องร้องเรียน</w:t>
            </w:r>
          </w:p>
        </w:tc>
        <w:tc>
          <w:tcPr>
            <w:tcW w:w="1416" w:type="dxa"/>
          </w:tcPr>
          <w:p w14:paraId="2725234B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สำนักปลัดฯ</w:t>
            </w:r>
          </w:p>
        </w:tc>
        <w:tc>
          <w:tcPr>
            <w:tcW w:w="1393" w:type="dxa"/>
          </w:tcPr>
          <w:p w14:paraId="56C7BF9F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.-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๖๔</w:t>
            </w:r>
          </w:p>
        </w:tc>
        <w:tc>
          <w:tcPr>
            <w:tcW w:w="1899" w:type="dxa"/>
          </w:tcPr>
          <w:p w14:paraId="480F2CA0" w14:textId="77777777" w:rsidR="00661FE7" w:rsidRPr="00825B95" w:rsidRDefault="00661FE7" w:rsidP="00FB49B0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ในการ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ประชุมประจำเดือน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เมษายน</w:t>
            </w:r>
            <w:r w:rsidRPr="00825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5B95"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</w:tr>
    </w:tbl>
    <w:p w14:paraId="08AEFAE6" w14:textId="77777777" w:rsidR="00661FE7" w:rsidRPr="00825B95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</w:rPr>
        <w:sectPr w:rsidR="00661FE7" w:rsidRPr="00825B95">
          <w:pgSz w:w="11910" w:h="16840"/>
          <w:pgMar w:top="1320" w:right="700" w:bottom="280" w:left="1300" w:header="720" w:footer="720" w:gutter="0"/>
          <w:cols w:space="720"/>
        </w:sectPr>
      </w:pPr>
    </w:p>
    <w:p w14:paraId="3BDC0A71" w14:textId="77777777" w:rsidR="00661FE7" w:rsidRPr="003A1E36" w:rsidRDefault="00661FE7" w:rsidP="00661FE7">
      <w:pPr>
        <w:pStyle w:val="BodyText"/>
        <w:ind w:left="3868"/>
        <w:rPr>
          <w:rFonts w:ascii="TH SarabunPSK" w:hAnsi="TH SarabunPSK" w:cs="TH SarabunPSK"/>
          <w:cs/>
          <w:lang w:bidi="th-TH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94A5FB3" wp14:editId="45463FD3">
            <wp:simplePos x="0" y="0"/>
            <wp:positionH relativeFrom="margin">
              <wp:posOffset>2554922</wp:posOffset>
            </wp:positionH>
            <wp:positionV relativeFrom="paragraph">
              <wp:posOffset>192723</wp:posOffset>
            </wp:positionV>
            <wp:extent cx="1068070" cy="1151890"/>
            <wp:effectExtent l="0" t="0" r="0" b="0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9766F" w14:textId="77777777" w:rsidR="00661FE7" w:rsidRPr="003A1E36" w:rsidRDefault="00661FE7" w:rsidP="00661FE7">
      <w:pPr>
        <w:rPr>
          <w:rFonts w:ascii="TH SarabunPSK" w:hAnsi="TH SarabunPSK" w:cs="TH SarabunPSK"/>
          <w:sz w:val="32"/>
          <w:szCs w:val="32"/>
        </w:rPr>
        <w:sectPr w:rsidR="00661FE7" w:rsidRPr="003A1E36">
          <w:pgSz w:w="11910" w:h="16840"/>
          <w:pgMar w:top="660" w:right="700" w:bottom="280" w:left="1300" w:header="720" w:footer="720" w:gutter="0"/>
          <w:cols w:space="720"/>
        </w:sectPr>
      </w:pPr>
    </w:p>
    <w:p w14:paraId="4B912A95" w14:textId="77777777" w:rsidR="00661FE7" w:rsidRPr="00825B95" w:rsidRDefault="00661FE7" w:rsidP="00661FE7">
      <w:pPr>
        <w:pStyle w:val="Heading1"/>
        <w:spacing w:line="325" w:lineRule="exact"/>
        <w:ind w:left="1511"/>
        <w:jc w:val="center"/>
        <w:rPr>
          <w:rFonts w:ascii="TH SarabunPSK" w:hAnsi="TH SarabunPSK" w:cs="TH SarabunPSK"/>
          <w:w w:val="70"/>
          <w:lang w:bidi="th-TH"/>
        </w:rPr>
      </w:pPr>
    </w:p>
    <w:p w14:paraId="1B1B810E" w14:textId="77777777" w:rsidR="00661FE7" w:rsidRPr="00825B95" w:rsidRDefault="00661FE7" w:rsidP="00661FE7">
      <w:pPr>
        <w:pStyle w:val="Heading1"/>
        <w:spacing w:line="325" w:lineRule="exact"/>
        <w:ind w:left="1511"/>
        <w:jc w:val="center"/>
        <w:rPr>
          <w:rFonts w:ascii="TH SarabunPSK" w:hAnsi="TH SarabunPSK" w:cs="TH SarabunPSK"/>
          <w:w w:val="70"/>
          <w:lang w:bidi="th-TH"/>
        </w:rPr>
      </w:pPr>
    </w:p>
    <w:p w14:paraId="0932B148" w14:textId="77777777" w:rsidR="00661FE7" w:rsidRPr="00825B95" w:rsidRDefault="00661FE7" w:rsidP="00661FE7">
      <w:pPr>
        <w:pStyle w:val="Heading1"/>
        <w:spacing w:line="325" w:lineRule="exact"/>
        <w:ind w:left="1511"/>
        <w:jc w:val="center"/>
        <w:rPr>
          <w:rFonts w:ascii="TH SarabunPSK" w:hAnsi="TH SarabunPSK" w:cs="TH SarabunPSK"/>
          <w:w w:val="70"/>
          <w:lang w:bidi="th-TH"/>
        </w:rPr>
      </w:pPr>
    </w:p>
    <w:p w14:paraId="78C7DDA9" w14:textId="77777777" w:rsidR="00661FE7" w:rsidRPr="00825B95" w:rsidRDefault="00661FE7" w:rsidP="00661FE7">
      <w:pPr>
        <w:pStyle w:val="Heading1"/>
        <w:spacing w:line="325" w:lineRule="exact"/>
        <w:ind w:left="1511"/>
        <w:jc w:val="center"/>
        <w:rPr>
          <w:rFonts w:ascii="TH SarabunPSK" w:hAnsi="TH SarabunPSK" w:cs="TH SarabunPSK"/>
          <w:w w:val="70"/>
          <w:lang w:bidi="th-TH"/>
        </w:rPr>
      </w:pPr>
    </w:p>
    <w:p w14:paraId="268F99AD" w14:textId="77777777" w:rsidR="00661FE7" w:rsidRPr="00825B95" w:rsidRDefault="00661FE7" w:rsidP="00661FE7">
      <w:pPr>
        <w:pStyle w:val="TableParagraph"/>
        <w:ind w:left="0"/>
        <w:rPr>
          <w:rFonts w:ascii="TH SarabunPSK" w:hAnsi="TH SarabunPSK" w:cs="TH SarabunPSK"/>
          <w:sz w:val="32"/>
          <w:szCs w:val="32"/>
        </w:rPr>
      </w:pPr>
    </w:p>
    <w:p w14:paraId="6E07504C" w14:textId="77777777" w:rsidR="00661FE7" w:rsidRPr="00825B95" w:rsidRDefault="00661FE7" w:rsidP="00661FE7">
      <w:pPr>
        <w:pStyle w:val="TableParagraph"/>
        <w:ind w:left="827" w:firstLine="613"/>
        <w:jc w:val="center"/>
        <w:rPr>
          <w:rFonts w:ascii="TH SarabunPSK" w:hAnsi="TH SarabunPSK" w:cs="TH SarabunPSK"/>
          <w:sz w:val="32"/>
          <w:szCs w:val="32"/>
        </w:rPr>
      </w:pPr>
      <w:r w:rsidRPr="00825B95">
        <w:rPr>
          <w:rFonts w:ascii="TH SarabunPSK" w:hAnsi="TH SarabunPSK" w:cs="TH SarabunPSK"/>
          <w:sz w:val="32"/>
          <w:szCs w:val="32"/>
          <w:cs/>
        </w:rPr>
        <w:t>คำสั่งองค์การบริหารส่วนตำบลกำปัง</w:t>
      </w:r>
    </w:p>
    <w:p w14:paraId="29A05445" w14:textId="2D993726" w:rsidR="00661FE7" w:rsidRPr="00825B95" w:rsidRDefault="00661FE7" w:rsidP="00661FE7">
      <w:pPr>
        <w:pStyle w:val="TableParagraph"/>
        <w:ind w:left="827" w:firstLine="613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825B95">
        <w:rPr>
          <w:rFonts w:ascii="TH SarabunPSK" w:hAnsi="TH SarabunPSK" w:cs="TH SarabunPSK"/>
          <w:sz w:val="32"/>
          <w:szCs w:val="32"/>
          <w:cs/>
        </w:rPr>
        <w:t>ที่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5D539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A951E2">
        <w:rPr>
          <w:rFonts w:ascii="TH SarabunPSK" w:hAnsi="TH SarabunPSK" w:cs="TH SarabunPSK" w:hint="cs"/>
          <w:sz w:val="32"/>
          <w:szCs w:val="32"/>
          <w:cs/>
          <w:lang w:bidi="th-TH"/>
        </w:rPr>
        <w:t>๕</w:t>
      </w:r>
      <w:r w:rsidRPr="00825B95">
        <w:rPr>
          <w:rFonts w:ascii="TH SarabunPSK" w:hAnsi="TH SarabunPSK" w:cs="TH SarabunPSK"/>
          <w:sz w:val="32"/>
          <w:szCs w:val="32"/>
        </w:rPr>
        <w:t>/</w:t>
      </w:r>
      <w:r w:rsidRPr="00825B95">
        <w:rPr>
          <w:rFonts w:ascii="TH SarabunPSK" w:hAnsi="TH SarabunPSK" w:cs="TH SarabunPSK"/>
          <w:sz w:val="32"/>
          <w:szCs w:val="32"/>
          <w:cs/>
        </w:rPr>
        <w:t>๒๕๖</w:t>
      </w:r>
      <w:r w:rsidR="005D539B"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</w:p>
    <w:p w14:paraId="06CD9AD6" w14:textId="77777777" w:rsidR="00661FE7" w:rsidRPr="00825B95" w:rsidRDefault="00661FE7" w:rsidP="00661FE7">
      <w:pPr>
        <w:pStyle w:val="TableParagraph"/>
        <w:ind w:left="214" w:firstLine="613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825B95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25B95">
        <w:rPr>
          <w:rFonts w:ascii="TH SarabunPSK" w:hAnsi="TH SarabunPSK" w:cs="TH SarabunPSK"/>
          <w:sz w:val="32"/>
          <w:szCs w:val="32"/>
        </w:rPr>
        <w:t xml:space="preserve">  </w:t>
      </w:r>
      <w:r w:rsidRPr="00825B95">
        <w:rPr>
          <w:rFonts w:ascii="TH SarabunPSK" w:hAnsi="TH SarabunPSK" w:cs="TH SarabunPSK"/>
          <w:sz w:val="32"/>
          <w:szCs w:val="32"/>
          <w:cs/>
        </w:rPr>
        <w:t>แต่งตั้งคณะทำงานยกระดับการประเมินคุณธรรมและความโปร่งใสในการดำเน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ิน</w:t>
      </w:r>
    </w:p>
    <w:p w14:paraId="18B9A6F6" w14:textId="77777777" w:rsidR="00661FE7" w:rsidRPr="00825B95" w:rsidRDefault="00661FE7" w:rsidP="00661FE7">
      <w:pPr>
        <w:pStyle w:val="TableParagraph"/>
        <w:ind w:left="827" w:firstLine="613"/>
        <w:jc w:val="center"/>
        <w:rPr>
          <w:rFonts w:ascii="TH SarabunPSK" w:hAnsi="TH SarabunPSK" w:cs="TH SarabunPSK"/>
          <w:sz w:val="32"/>
          <w:szCs w:val="32"/>
        </w:rPr>
      </w:pPr>
      <w:r w:rsidRPr="00825B95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พ</w:t>
      </w:r>
      <w:r w:rsidRPr="00825B95">
        <w:rPr>
          <w:rFonts w:ascii="TH SarabunPSK" w:hAnsi="TH SarabunPSK" w:cs="TH SarabunPSK"/>
          <w:sz w:val="32"/>
          <w:szCs w:val="32"/>
        </w:rPr>
        <w:t>.</w:t>
      </w:r>
      <w:r w:rsidRPr="00825B95">
        <w:rPr>
          <w:rFonts w:ascii="TH SarabunPSK" w:hAnsi="TH SarabunPSK" w:cs="TH SarabunPSK"/>
          <w:sz w:val="32"/>
          <w:szCs w:val="32"/>
          <w:cs/>
        </w:rPr>
        <w:t>ศ</w:t>
      </w:r>
      <w:r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Pr="00825B95">
        <w:rPr>
          <w:rFonts w:ascii="TH SarabunPSK" w:hAnsi="TH SarabunPSK" w:cs="TH SarabunPSK"/>
          <w:sz w:val="32"/>
          <w:szCs w:val="32"/>
          <w:cs/>
        </w:rPr>
        <w:t>๒๕๖๔</w:t>
      </w:r>
    </w:p>
    <w:p w14:paraId="2546ED15" w14:textId="77777777" w:rsidR="00661FE7" w:rsidRPr="00825B95" w:rsidRDefault="00661FE7" w:rsidP="00661FE7">
      <w:pPr>
        <w:pStyle w:val="TableParagraph"/>
        <w:ind w:left="827" w:firstLine="613"/>
        <w:jc w:val="center"/>
        <w:rPr>
          <w:rFonts w:ascii="TH SarabunPSK" w:hAnsi="TH SarabunPSK" w:cs="TH SarabunPSK"/>
          <w:sz w:val="32"/>
          <w:szCs w:val="32"/>
        </w:rPr>
      </w:pPr>
      <w:r w:rsidRPr="00825B95">
        <w:rPr>
          <w:rFonts w:ascii="TH SarabunPSK" w:hAnsi="TH SarabunPSK" w:cs="TH SarabunPSK"/>
          <w:sz w:val="32"/>
          <w:szCs w:val="32"/>
        </w:rPr>
        <w:t>************************************</w:t>
      </w:r>
    </w:p>
    <w:p w14:paraId="2D01FD92" w14:textId="77777777" w:rsidR="00661FE7" w:rsidRPr="00825B95" w:rsidRDefault="00661FE7" w:rsidP="00661FE7">
      <w:pPr>
        <w:pStyle w:val="TableParagraph"/>
        <w:jc w:val="center"/>
        <w:rPr>
          <w:rFonts w:ascii="TH SarabunPSK" w:hAnsi="TH SarabunPSK" w:cs="TH SarabunPSK"/>
          <w:sz w:val="32"/>
          <w:szCs w:val="32"/>
        </w:rPr>
      </w:pPr>
      <w:r w:rsidRPr="00825B95">
        <w:rPr>
          <w:rFonts w:ascii="TH SarabunPSK" w:hAnsi="TH SarabunPSK" w:cs="TH SarabunPSK"/>
          <w:sz w:val="32"/>
          <w:szCs w:val="32"/>
        </w:rPr>
        <w:br w:type="column"/>
      </w:r>
    </w:p>
    <w:p w14:paraId="406993B2" w14:textId="77777777" w:rsidR="00661FE7" w:rsidRPr="00825B95" w:rsidRDefault="00661FE7" w:rsidP="00661FE7">
      <w:pPr>
        <w:pStyle w:val="TableParagraph"/>
        <w:jc w:val="center"/>
        <w:rPr>
          <w:rFonts w:ascii="TH SarabunPSK" w:hAnsi="TH SarabunPSK" w:cs="TH SarabunPSK"/>
          <w:sz w:val="32"/>
          <w:szCs w:val="32"/>
        </w:rPr>
        <w:sectPr w:rsidR="00661FE7" w:rsidRPr="00825B95">
          <w:type w:val="continuous"/>
          <w:pgSz w:w="11910" w:h="16840"/>
          <w:pgMar w:top="1320" w:right="700" w:bottom="280" w:left="1300" w:header="720" w:footer="720" w:gutter="0"/>
          <w:cols w:num="2" w:space="720" w:equalWidth="0">
            <w:col w:w="8220" w:space="40"/>
            <w:col w:w="1650"/>
          </w:cols>
        </w:sectPr>
      </w:pPr>
    </w:p>
    <w:p w14:paraId="0538FD28" w14:textId="34ADEE93" w:rsidR="00661FE7" w:rsidRPr="00825B95" w:rsidRDefault="00661FE7" w:rsidP="005D539B">
      <w:pPr>
        <w:pStyle w:val="TableParagraph"/>
        <w:ind w:left="142" w:firstLine="1298"/>
        <w:rPr>
          <w:rFonts w:ascii="TH SarabunPSK" w:hAnsi="TH SarabunPSK" w:cs="TH SarabunPSK"/>
          <w:sz w:val="32"/>
          <w:szCs w:val="32"/>
        </w:rPr>
      </w:pPr>
      <w:r w:rsidRPr="00825B95">
        <w:rPr>
          <w:rFonts w:ascii="TH SarabunPSK" w:hAnsi="TH SarabunPSK" w:cs="TH SarabunPSK"/>
          <w:sz w:val="32"/>
          <w:szCs w:val="32"/>
          <w:cs/>
        </w:rPr>
        <w:t>ตามที่สำนักงาน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ป</w:t>
      </w:r>
      <w:r w:rsidRPr="00825B95">
        <w:rPr>
          <w:rFonts w:ascii="TH SarabunPSK" w:hAnsi="TH SarabunPSK" w:cs="TH SarabunPSK"/>
          <w:sz w:val="32"/>
          <w:szCs w:val="32"/>
        </w:rPr>
        <w:t>.</w:t>
      </w:r>
      <w:r w:rsidRPr="00825B95">
        <w:rPr>
          <w:rFonts w:ascii="TH SarabunPSK" w:hAnsi="TH SarabunPSK" w:cs="TH SarabunPSK"/>
          <w:sz w:val="32"/>
          <w:szCs w:val="32"/>
          <w:cs/>
        </w:rPr>
        <w:t>ป</w:t>
      </w:r>
      <w:r w:rsidRPr="00825B95">
        <w:rPr>
          <w:rFonts w:ascii="TH SarabunPSK" w:hAnsi="TH SarabunPSK" w:cs="TH SarabunPSK"/>
          <w:sz w:val="32"/>
          <w:szCs w:val="32"/>
        </w:rPr>
        <w:t>.</w:t>
      </w:r>
      <w:r w:rsidRPr="00825B95">
        <w:rPr>
          <w:rFonts w:ascii="TH SarabunPSK" w:hAnsi="TH SarabunPSK" w:cs="TH SarabunPSK"/>
          <w:sz w:val="32"/>
          <w:szCs w:val="32"/>
          <w:cs/>
        </w:rPr>
        <w:t>ช</w:t>
      </w:r>
      <w:r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Pr="00825B95">
        <w:rPr>
          <w:rFonts w:ascii="TH SarabunPSK" w:hAnsi="TH SarabunPSK" w:cs="TH SarabunPSK"/>
          <w:sz w:val="32"/>
          <w:szCs w:val="32"/>
          <w:cs/>
        </w:rPr>
        <w:t>ร่วมกับสำนักงาน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ป</w:t>
      </w:r>
      <w:r w:rsidRPr="00825B95">
        <w:rPr>
          <w:rFonts w:ascii="TH SarabunPSK" w:hAnsi="TH SarabunPSK" w:cs="TH SarabunPSK"/>
          <w:sz w:val="32"/>
          <w:szCs w:val="32"/>
        </w:rPr>
        <w:t>.</w:t>
      </w:r>
      <w:r w:rsidRPr="00825B95">
        <w:rPr>
          <w:rFonts w:ascii="TH SarabunPSK" w:hAnsi="TH SarabunPSK" w:cs="TH SarabunPSK"/>
          <w:sz w:val="32"/>
          <w:szCs w:val="32"/>
          <w:cs/>
        </w:rPr>
        <w:t>ป</w:t>
      </w:r>
      <w:r w:rsidRPr="00825B95">
        <w:rPr>
          <w:rFonts w:ascii="TH SarabunPSK" w:hAnsi="TH SarabunPSK" w:cs="TH SarabunPSK"/>
          <w:sz w:val="32"/>
          <w:szCs w:val="32"/>
        </w:rPr>
        <w:t>.</w:t>
      </w:r>
      <w:r w:rsidRPr="00825B95">
        <w:rPr>
          <w:rFonts w:ascii="TH SarabunPSK" w:hAnsi="TH SarabunPSK" w:cs="TH SarabunPSK"/>
          <w:sz w:val="32"/>
          <w:szCs w:val="32"/>
          <w:cs/>
        </w:rPr>
        <w:t>ท</w:t>
      </w:r>
      <w:r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Pr="00825B95">
        <w:rPr>
          <w:rFonts w:ascii="TH SarabunPSK" w:hAnsi="TH SarabunPSK" w:cs="TH SarabunPSK"/>
          <w:sz w:val="32"/>
          <w:szCs w:val="32"/>
          <w:cs/>
        </w:rPr>
        <w:t>สำนักงานปลัดกระทรวงการอุดมศึกษา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วิจัยและนวัตกรรม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สำนักงานคณะกรรมการนโยบายรัฐวิสาหกิจ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กรมส่งเสริมการปกครองท้องถิ่น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และที่ปรึกษาจาก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๓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สถาบัน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และโรงเรียน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นายร้อยตำรวจ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ดำเนินการประเมินคุณธรรมและความโปร่งใสในการดำเนินงานของหน่วยงานภาครัฐ</w:t>
      </w:r>
      <w:r w:rsidRPr="00825B95">
        <w:rPr>
          <w:rFonts w:ascii="TH SarabunPSK" w:hAnsi="TH SarabunPSK" w:cs="TH SarabunPSK"/>
          <w:sz w:val="32"/>
          <w:szCs w:val="32"/>
        </w:rPr>
        <w:t xml:space="preserve"> (Integrity and Transparency Assessment : ITA) </w:t>
      </w:r>
      <w:r w:rsidRPr="00825B95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พ</w:t>
      </w:r>
      <w:r w:rsidRPr="00825B95">
        <w:rPr>
          <w:rFonts w:ascii="TH SarabunPSK" w:hAnsi="TH SarabunPSK" w:cs="TH SarabunPSK"/>
          <w:sz w:val="32"/>
          <w:szCs w:val="32"/>
        </w:rPr>
        <w:t>.</w:t>
      </w:r>
      <w:r w:rsidRPr="00825B95">
        <w:rPr>
          <w:rFonts w:ascii="TH SarabunPSK" w:hAnsi="TH SarabunPSK" w:cs="TH SarabunPSK"/>
          <w:sz w:val="32"/>
          <w:szCs w:val="32"/>
          <w:cs/>
        </w:rPr>
        <w:t>ศ</w:t>
      </w:r>
      <w:r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Pr="00825B95">
        <w:rPr>
          <w:rFonts w:ascii="TH SarabunPSK" w:hAnsi="TH SarabunPSK" w:cs="TH SarabunPSK"/>
          <w:sz w:val="32"/>
          <w:szCs w:val="32"/>
          <w:cs/>
        </w:rPr>
        <w:t>๒๕๖๓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และได้ประกาศผลการประเมิน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คุณธรรมและความโปร่งใสในการดำเนินงานของหน่วยงานภาครัฐ</w:t>
      </w:r>
      <w:r w:rsidRPr="00825B95">
        <w:rPr>
          <w:rFonts w:ascii="TH SarabunPSK" w:hAnsi="TH SarabunPSK" w:cs="TH SarabunPSK"/>
          <w:sz w:val="32"/>
          <w:szCs w:val="32"/>
        </w:rPr>
        <w:t xml:space="preserve"> (Integrity and Transparency Assessment :ITA) </w:t>
      </w:r>
      <w:r w:rsidRPr="00825B95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พ</w:t>
      </w:r>
      <w:r w:rsidRPr="00825B95">
        <w:rPr>
          <w:rFonts w:ascii="TH SarabunPSK" w:hAnsi="TH SarabunPSK" w:cs="TH SarabunPSK"/>
          <w:sz w:val="32"/>
          <w:szCs w:val="32"/>
        </w:rPr>
        <w:t>.</w:t>
      </w:r>
      <w:r w:rsidRPr="00825B95">
        <w:rPr>
          <w:rFonts w:ascii="TH SarabunPSK" w:hAnsi="TH SarabunPSK" w:cs="TH SarabunPSK"/>
          <w:sz w:val="32"/>
          <w:szCs w:val="32"/>
          <w:cs/>
        </w:rPr>
        <w:t>ศ</w:t>
      </w:r>
      <w:r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Pr="00825B95">
        <w:rPr>
          <w:rFonts w:ascii="TH SarabunPSK" w:hAnsi="TH SarabunPSK" w:cs="TH SarabunPSK"/>
          <w:sz w:val="32"/>
          <w:szCs w:val="32"/>
          <w:cs/>
        </w:rPr>
        <w:t>๒๕๖๓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แล้วนั้น</w:t>
      </w:r>
    </w:p>
    <w:p w14:paraId="76548B32" w14:textId="63803348" w:rsidR="00661FE7" w:rsidRDefault="00661FE7" w:rsidP="00661FE7">
      <w:pPr>
        <w:pStyle w:val="TableParagraph"/>
        <w:ind w:left="0" w:firstLine="1333"/>
        <w:rPr>
          <w:rFonts w:ascii="TH SarabunPSK" w:hAnsi="TH SarabunPSK" w:cs="TH SarabunPSK"/>
          <w:sz w:val="32"/>
          <w:szCs w:val="32"/>
        </w:rPr>
      </w:pPr>
      <w:r w:rsidRPr="00825B95">
        <w:rPr>
          <w:rFonts w:ascii="TH SarabunPSK" w:hAnsi="TH SarabunPSK" w:cs="TH SarabunPSK"/>
          <w:sz w:val="32"/>
          <w:szCs w:val="32"/>
          <w:cs/>
        </w:rPr>
        <w:t>เพื่อเป็นการยกระดับการประเมินคุณธรรมและความโปร่งใสในการดำเนินงานขององค์การบริหารส่วนตำบลกำปัง ประจำปีงบประมาณ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พ</w:t>
      </w:r>
      <w:r w:rsidRPr="00825B95">
        <w:rPr>
          <w:rFonts w:ascii="TH SarabunPSK" w:hAnsi="TH SarabunPSK" w:cs="TH SarabunPSK"/>
          <w:sz w:val="32"/>
          <w:szCs w:val="32"/>
        </w:rPr>
        <w:t>.</w:t>
      </w:r>
      <w:r w:rsidRPr="00825B95">
        <w:rPr>
          <w:rFonts w:ascii="TH SarabunPSK" w:hAnsi="TH SarabunPSK" w:cs="TH SarabunPSK"/>
          <w:sz w:val="32"/>
          <w:szCs w:val="32"/>
          <w:cs/>
        </w:rPr>
        <w:t>ศ</w:t>
      </w:r>
      <w:r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Pr="00825B95">
        <w:rPr>
          <w:rFonts w:ascii="TH SarabunPSK" w:hAnsi="TH SarabunPSK" w:cs="TH SarabunPSK"/>
          <w:sz w:val="32"/>
          <w:szCs w:val="32"/>
          <w:cs/>
        </w:rPr>
        <w:t>๒๕๖๔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จึงขอแต่งตั้งคณะทำงานยกระดับการประเมินคุณธรรมและ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ความโปร่งใสในการดำเนินงาน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พ</w:t>
      </w:r>
      <w:r w:rsidRPr="00825B95">
        <w:rPr>
          <w:rFonts w:ascii="TH SarabunPSK" w:hAnsi="TH SarabunPSK" w:cs="TH SarabunPSK"/>
          <w:sz w:val="32"/>
          <w:szCs w:val="32"/>
        </w:rPr>
        <w:t>.</w:t>
      </w:r>
      <w:r w:rsidRPr="00825B95">
        <w:rPr>
          <w:rFonts w:ascii="TH SarabunPSK" w:hAnsi="TH SarabunPSK" w:cs="TH SarabunPSK"/>
          <w:sz w:val="32"/>
          <w:szCs w:val="32"/>
          <w:cs/>
        </w:rPr>
        <w:t>ศ</w:t>
      </w:r>
      <w:r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Pr="00825B95">
        <w:rPr>
          <w:rFonts w:ascii="TH SarabunPSK" w:hAnsi="TH SarabunPSK" w:cs="TH SarabunPSK"/>
          <w:sz w:val="32"/>
          <w:szCs w:val="32"/>
          <w:cs/>
        </w:rPr>
        <w:t>๒๕๖๔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83C460B" w14:textId="33AC4D51" w:rsidR="005D539B" w:rsidRDefault="005D539B" w:rsidP="005D539B">
      <w:pPr>
        <w:pStyle w:val="Table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นายมีชัย  จงสันเทียะ      นายกองค์การบริหารส่วนตำบล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ประธาน</w:t>
      </w:r>
    </w:p>
    <w:p w14:paraId="741EE208" w14:textId="4354F826" w:rsidR="005D539B" w:rsidRDefault="005D539B" w:rsidP="005D539B">
      <w:pPr>
        <w:pStyle w:val="Table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นายสุรพล  พูนสวัสดิ์       ปลัดองค์การบริหารส่วนตำบล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กรรมการ</w:t>
      </w:r>
    </w:p>
    <w:p w14:paraId="2DC0B567" w14:textId="5BAC4947" w:rsidR="005D539B" w:rsidRDefault="005D539B" w:rsidP="005D539B">
      <w:pPr>
        <w:pStyle w:val="Table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นายทศพร  โคตรพันธ์      รองปลัดองค์การบริหารส่วนตำบล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กรรมการ</w:t>
      </w:r>
    </w:p>
    <w:p w14:paraId="7B840301" w14:textId="6B54B4E7" w:rsidR="005D539B" w:rsidRDefault="005D539B" w:rsidP="005D539B">
      <w:pPr>
        <w:pStyle w:val="Table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นายพงษ์พัฒน์  พับโพธ์     หัวหน้าสำนักปลัด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กรรมการ</w:t>
      </w:r>
    </w:p>
    <w:p w14:paraId="2BACE413" w14:textId="392DBAF6" w:rsidR="005D539B" w:rsidRDefault="005D539B" w:rsidP="005D539B">
      <w:pPr>
        <w:pStyle w:val="Table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นางชนรรทน์สิตา สุประพนธ์ </w:t>
      </w:r>
      <w:r w:rsidR="00A951E2">
        <w:rPr>
          <w:rFonts w:ascii="TH SarabunPSK" w:hAnsi="TH SarabunPSK" w:cs="TH SarabunPSK" w:hint="cs"/>
          <w:sz w:val="32"/>
          <w:szCs w:val="32"/>
          <w:cs/>
          <w:lang w:bidi="th-TH"/>
        </w:rPr>
        <w:t>ผู้อำนวยการกองคลัง</w:t>
      </w:r>
      <w:r w:rsidR="00A951E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951E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951E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951E2">
        <w:rPr>
          <w:rFonts w:ascii="TH SarabunPSK" w:hAnsi="TH SarabunPSK" w:cs="TH SarabunPSK" w:hint="cs"/>
          <w:sz w:val="32"/>
          <w:szCs w:val="32"/>
          <w:cs/>
          <w:lang w:bidi="th-TH"/>
        </w:rPr>
        <w:t>กรรมการ</w:t>
      </w:r>
    </w:p>
    <w:p w14:paraId="2A6A3CC5" w14:textId="469094A2" w:rsidR="00A951E2" w:rsidRDefault="00A951E2" w:rsidP="005D539B">
      <w:pPr>
        <w:pStyle w:val="Table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นายพัฒนศักดิ์  มั่นดี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ผู้อำนวยการกองช่าง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กรรมการ</w:t>
      </w:r>
    </w:p>
    <w:p w14:paraId="33A2DA80" w14:textId="2412A4E7" w:rsidR="00A951E2" w:rsidRDefault="00A951E2" w:rsidP="005D539B">
      <w:pPr>
        <w:pStyle w:val="Table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นายกัญญาภัค  โททัสสะ     ผู้อำนวยการกองการศึกษาฯ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กรรมการ</w:t>
      </w:r>
    </w:p>
    <w:p w14:paraId="7A4D005D" w14:textId="0DE53070" w:rsidR="00A951E2" w:rsidRDefault="00A951E2" w:rsidP="005D539B">
      <w:pPr>
        <w:pStyle w:val="Table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นางอรวรรณ สุดใจ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ผู้อำนวยการกองสวัสดิการสังคม                 กรรมการ</w:t>
      </w:r>
    </w:p>
    <w:p w14:paraId="2C7FF9BA" w14:textId="6D74F410" w:rsidR="00A951E2" w:rsidRDefault="00A951E2" w:rsidP="005D539B">
      <w:pPr>
        <w:pStyle w:val="Table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นางนุชจรินทร์  พรีพรม       นักทรัพยากรบุคคลชำนาญการ                  เลขานุการ</w:t>
      </w:r>
    </w:p>
    <w:p w14:paraId="3AC40838" w14:textId="77777777" w:rsidR="00A951E2" w:rsidRPr="00825B95" w:rsidRDefault="00A951E2" w:rsidP="00A951E2">
      <w:pPr>
        <w:pStyle w:val="TableParagraph"/>
        <w:ind w:left="1333"/>
        <w:rPr>
          <w:rFonts w:ascii="TH SarabunPSK" w:hAnsi="TH SarabunPSK" w:cs="TH SarabunPSK"/>
          <w:sz w:val="32"/>
          <w:szCs w:val="32"/>
          <w:lang w:bidi="th-TH"/>
        </w:rPr>
      </w:pPr>
    </w:p>
    <w:p w14:paraId="5E0D21CC" w14:textId="77777777" w:rsidR="00661FE7" w:rsidRPr="00825B95" w:rsidRDefault="00661FE7" w:rsidP="00661FE7">
      <w:pPr>
        <w:pStyle w:val="TableParagraph"/>
        <w:ind w:left="0" w:firstLine="1333"/>
        <w:rPr>
          <w:rFonts w:ascii="TH SarabunPSK" w:hAnsi="TH SarabunPSK" w:cs="TH SarabunPSK"/>
          <w:sz w:val="32"/>
          <w:szCs w:val="32"/>
        </w:rPr>
      </w:pPr>
      <w:r w:rsidRPr="00825B95">
        <w:rPr>
          <w:rFonts w:ascii="TH SarabunPSK" w:hAnsi="TH SarabunPSK" w:cs="TH SarabunPSK"/>
          <w:sz w:val="32"/>
          <w:szCs w:val="32"/>
          <w:cs/>
        </w:rPr>
        <w:t>ให้ผู้ที่ได้รับการแต่งตั้งมีหน้าที่กำหนดมาตรการ</w:t>
      </w:r>
      <w:r w:rsidRPr="00825B95">
        <w:rPr>
          <w:rFonts w:ascii="TH SarabunPSK" w:hAnsi="TH SarabunPSK" w:cs="TH SarabunPSK"/>
          <w:sz w:val="32"/>
          <w:szCs w:val="32"/>
        </w:rPr>
        <w:t>/</w:t>
      </w:r>
      <w:r w:rsidRPr="00825B95">
        <w:rPr>
          <w:rFonts w:ascii="TH SarabunPSK" w:hAnsi="TH SarabunPSK" w:cs="TH SarabunPSK"/>
          <w:sz w:val="32"/>
          <w:szCs w:val="32"/>
          <w:cs/>
        </w:rPr>
        <w:t>แนวทางในการดำเนินงานเพื่อยกระดับการ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ประเมินคุณธรรมและความโปร่งใส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พ</w:t>
      </w:r>
      <w:r w:rsidRPr="00825B95">
        <w:rPr>
          <w:rFonts w:ascii="TH SarabunPSK" w:hAnsi="TH SarabunPSK" w:cs="TH SarabunPSK"/>
          <w:sz w:val="32"/>
          <w:szCs w:val="32"/>
        </w:rPr>
        <w:t>.</w:t>
      </w:r>
      <w:r w:rsidRPr="00825B95">
        <w:rPr>
          <w:rFonts w:ascii="TH SarabunPSK" w:hAnsi="TH SarabunPSK" w:cs="TH SarabunPSK"/>
          <w:sz w:val="32"/>
          <w:szCs w:val="32"/>
          <w:cs/>
        </w:rPr>
        <w:t>ศ</w:t>
      </w:r>
      <w:r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Pr="00825B95">
        <w:rPr>
          <w:rFonts w:ascii="TH SarabunPSK" w:hAnsi="TH SarabunPSK" w:cs="TH SarabunPSK"/>
          <w:sz w:val="32"/>
          <w:szCs w:val="32"/>
          <w:cs/>
        </w:rPr>
        <w:t>๒๕๖๔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ให้สอดคล้องกับแนวทางการประเมิน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คุณธรรมและความโปร่งใสของหน่วยงานภาครัฐ</w:t>
      </w:r>
      <w:r w:rsidRPr="00825B95">
        <w:rPr>
          <w:rFonts w:ascii="TH SarabunPSK" w:hAnsi="TH SarabunPSK" w:cs="TH SarabunPSK"/>
          <w:sz w:val="32"/>
          <w:szCs w:val="32"/>
        </w:rPr>
        <w:t xml:space="preserve"> (Integrity and Transparency Assessment : ITA) </w:t>
      </w:r>
      <w:r w:rsidRPr="00825B95">
        <w:rPr>
          <w:rFonts w:ascii="TH SarabunPSK" w:hAnsi="TH SarabunPSK" w:cs="TH SarabunPSK"/>
          <w:sz w:val="32"/>
          <w:szCs w:val="32"/>
          <w:cs/>
        </w:rPr>
        <w:t>ประจำปี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พ</w:t>
      </w:r>
      <w:r w:rsidRPr="00825B95">
        <w:rPr>
          <w:rFonts w:ascii="TH SarabunPSK" w:hAnsi="TH SarabunPSK" w:cs="TH SarabunPSK"/>
          <w:sz w:val="32"/>
          <w:szCs w:val="32"/>
        </w:rPr>
        <w:t>.</w:t>
      </w:r>
      <w:r w:rsidRPr="00825B95">
        <w:rPr>
          <w:rFonts w:ascii="TH SarabunPSK" w:hAnsi="TH SarabunPSK" w:cs="TH SarabunPSK"/>
          <w:sz w:val="32"/>
          <w:szCs w:val="32"/>
          <w:cs/>
        </w:rPr>
        <w:t>ศ</w:t>
      </w:r>
      <w:r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Pr="00825B95">
        <w:rPr>
          <w:rFonts w:ascii="TH SarabunPSK" w:hAnsi="TH SarabunPSK" w:cs="TH SarabunPSK"/>
          <w:sz w:val="32"/>
          <w:szCs w:val="32"/>
          <w:cs/>
        </w:rPr>
        <w:t>๒๕๖๔</w:t>
      </w:r>
    </w:p>
    <w:p w14:paraId="38D675C3" w14:textId="77777777" w:rsidR="00661FE7" w:rsidRDefault="00661FE7" w:rsidP="00661FE7">
      <w:pPr>
        <w:pStyle w:val="TableParagraph"/>
        <w:ind w:left="613" w:firstLine="720"/>
        <w:rPr>
          <w:rFonts w:ascii="TH SarabunPSK" w:hAnsi="TH SarabunPSK" w:cs="TH SarabunPSK"/>
          <w:sz w:val="32"/>
          <w:szCs w:val="32"/>
        </w:rPr>
      </w:pPr>
    </w:p>
    <w:p w14:paraId="1670994D" w14:textId="77777777" w:rsidR="00661FE7" w:rsidRPr="00825B95" w:rsidRDefault="00661FE7" w:rsidP="00661FE7">
      <w:pPr>
        <w:pStyle w:val="TableParagraph"/>
        <w:ind w:left="613" w:firstLine="720"/>
        <w:rPr>
          <w:rFonts w:ascii="TH SarabunPSK" w:hAnsi="TH SarabunPSK" w:cs="TH SarabunPSK"/>
          <w:sz w:val="32"/>
          <w:szCs w:val="32"/>
        </w:rPr>
      </w:pPr>
      <w:r w:rsidRPr="00825B95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ตั้งแต่บัดนี้เป็นต้นไป</w:t>
      </w:r>
    </w:p>
    <w:p w14:paraId="78B5E22E" w14:textId="77777777" w:rsidR="00661FE7" w:rsidRPr="00825B95" w:rsidRDefault="00661FE7" w:rsidP="00661FE7">
      <w:pPr>
        <w:pStyle w:val="TableParagraph"/>
        <w:jc w:val="center"/>
        <w:rPr>
          <w:rFonts w:ascii="TH SarabunPSK" w:hAnsi="TH SarabunPSK" w:cs="TH SarabunPSK"/>
          <w:sz w:val="32"/>
          <w:szCs w:val="32"/>
        </w:rPr>
      </w:pPr>
    </w:p>
    <w:p w14:paraId="74B2FC4A" w14:textId="64FB0AD3" w:rsidR="00661FE7" w:rsidRPr="00825B95" w:rsidRDefault="00A951E2" w:rsidP="00661FE7">
      <w:pPr>
        <w:pStyle w:val="TableParagraph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noProof/>
          <w:cs/>
        </w:rPr>
        <w:drawing>
          <wp:anchor distT="0" distB="0" distL="114300" distR="114300" simplePos="0" relativeHeight="251663360" behindDoc="1" locked="0" layoutInCell="1" allowOverlap="1" wp14:anchorId="76905476" wp14:editId="50A13550">
            <wp:simplePos x="0" y="0"/>
            <wp:positionH relativeFrom="column">
              <wp:posOffset>2600325</wp:posOffset>
            </wp:positionH>
            <wp:positionV relativeFrom="paragraph">
              <wp:posOffset>110490</wp:posOffset>
            </wp:positionV>
            <wp:extent cx="1465267" cy="933450"/>
            <wp:effectExtent l="0" t="0" r="1905" b="0"/>
            <wp:wrapNone/>
            <wp:docPr id="10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67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สั่ง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ณ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วันที่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๑๐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เดือน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มกราคม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พ</w:t>
      </w:r>
      <w:r w:rsidR="00661FE7" w:rsidRPr="00825B95">
        <w:rPr>
          <w:rFonts w:ascii="TH SarabunPSK" w:hAnsi="TH SarabunPSK" w:cs="TH SarabunPSK"/>
          <w:sz w:val="32"/>
          <w:szCs w:val="32"/>
        </w:rPr>
        <w:t>.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ศ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</w:p>
    <w:p w14:paraId="4B86FA80" w14:textId="6732B428" w:rsidR="00661FE7" w:rsidRDefault="00661FE7" w:rsidP="00A951E2">
      <w:pPr>
        <w:pStyle w:val="TableParagraph"/>
        <w:ind w:left="0"/>
        <w:rPr>
          <w:rFonts w:ascii="TH SarabunPSK" w:hAnsi="TH SarabunPSK" w:cs="TH SarabunPSK"/>
          <w:noProof/>
          <w:sz w:val="32"/>
          <w:szCs w:val="32"/>
          <w:lang w:bidi="th-TH"/>
        </w:rPr>
      </w:pPr>
      <w:bookmarkStart w:id="1" w:name="_Hlk71810145"/>
    </w:p>
    <w:p w14:paraId="77C86E72" w14:textId="7DDECC7A" w:rsidR="00A951E2" w:rsidRDefault="00A951E2" w:rsidP="00A951E2">
      <w:pPr>
        <w:pStyle w:val="TableParagraph"/>
        <w:ind w:left="0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1444EEF3" w14:textId="77777777" w:rsidR="00661FE7" w:rsidRPr="00825B95" w:rsidRDefault="00661FE7" w:rsidP="00661FE7">
      <w:pPr>
        <w:pStyle w:val="TableParagraph"/>
        <w:ind w:left="2987" w:firstLine="613"/>
        <w:rPr>
          <w:rFonts w:ascii="TH SarabunPSK" w:hAnsi="TH SarabunPSK" w:cs="TH SarabunPSK"/>
          <w:sz w:val="32"/>
          <w:szCs w:val="32"/>
          <w:lang w:bidi="th-TH"/>
        </w:rPr>
      </w:pPr>
      <w:r w:rsidRPr="00825B95">
        <w:rPr>
          <w:rFonts w:ascii="TH SarabunPSK" w:hAnsi="TH SarabunPSK" w:cs="TH SarabunPSK"/>
          <w:sz w:val="32"/>
          <w:szCs w:val="32"/>
          <w:cs/>
          <w:lang w:bidi="th-TH"/>
        </w:rPr>
        <w:t>(ลงชื่อ)</w:t>
      </w:r>
    </w:p>
    <w:p w14:paraId="338F89B7" w14:textId="77777777" w:rsidR="00661FE7" w:rsidRPr="00825B95" w:rsidRDefault="00661FE7" w:rsidP="00661FE7">
      <w:pPr>
        <w:pStyle w:val="TableParagraph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825B95">
        <w:rPr>
          <w:rFonts w:ascii="TH SarabunPSK" w:hAnsi="TH SarabunPSK" w:cs="TH SarabunPSK"/>
          <w:sz w:val="32"/>
          <w:szCs w:val="32"/>
          <w:cs/>
          <w:lang w:bidi="th-TH"/>
        </w:rPr>
        <w:t xml:space="preserve">(นายมีชัย  </w:t>
      </w:r>
      <w:r w:rsidRPr="00825B9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25B95">
        <w:rPr>
          <w:rFonts w:ascii="TH SarabunPSK" w:hAnsi="TH SarabunPSK" w:cs="TH SarabunPSK"/>
          <w:sz w:val="32"/>
          <w:szCs w:val="32"/>
          <w:cs/>
          <w:lang w:bidi="th-TH"/>
        </w:rPr>
        <w:t>จงสันเทียะ)</w:t>
      </w:r>
    </w:p>
    <w:p w14:paraId="24A2F61E" w14:textId="77777777" w:rsidR="00661FE7" w:rsidRPr="00825B95" w:rsidRDefault="00661FE7" w:rsidP="00661FE7">
      <w:pPr>
        <w:pStyle w:val="TableParagraph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25B95">
        <w:rPr>
          <w:rFonts w:ascii="TH SarabunPSK" w:hAnsi="TH SarabunPSK" w:cs="TH SarabunPSK"/>
          <w:sz w:val="32"/>
          <w:szCs w:val="32"/>
          <w:cs/>
          <w:lang w:bidi="th-TH"/>
        </w:rPr>
        <w:t>นายกองค์การบริหารส่วนตำบลกำปัง</w:t>
      </w:r>
    </w:p>
    <w:bookmarkEnd w:id="1"/>
    <w:p w14:paraId="1AC89F10" w14:textId="77777777" w:rsidR="00661FE7" w:rsidRPr="003A1E36" w:rsidRDefault="00661FE7" w:rsidP="00661FE7">
      <w:pPr>
        <w:rPr>
          <w:rFonts w:ascii="TH SarabunPSK" w:hAnsi="TH SarabunPSK" w:cs="TH SarabunPSK"/>
          <w:sz w:val="32"/>
          <w:szCs w:val="32"/>
        </w:rPr>
        <w:sectPr w:rsidR="00661FE7" w:rsidRPr="003A1E36">
          <w:type w:val="continuous"/>
          <w:pgSz w:w="11910" w:h="16840"/>
          <w:pgMar w:top="1320" w:right="700" w:bottom="280" w:left="1300" w:header="720" w:footer="720" w:gutter="0"/>
          <w:cols w:space="720"/>
        </w:sectPr>
      </w:pPr>
    </w:p>
    <w:p w14:paraId="1D8AEB34" w14:textId="77777777" w:rsidR="00661FE7" w:rsidRPr="003A1E36" w:rsidRDefault="00661FE7" w:rsidP="00661FE7">
      <w:pPr>
        <w:pStyle w:val="BodyText"/>
        <w:tabs>
          <w:tab w:val="left" w:pos="1650"/>
        </w:tabs>
        <w:rPr>
          <w:rFonts w:ascii="TH SarabunPSK" w:hAnsi="TH SarabunPSK" w:cs="TH SarabunPSK"/>
        </w:rPr>
      </w:pPr>
      <w:r w:rsidRPr="00825B95">
        <w:rPr>
          <w:rFonts w:ascii="TH SarabunPSK" w:hAnsi="TH SarabunPSK" w:cs="TH SarabunPSK"/>
          <w:noProof/>
        </w:rPr>
        <w:lastRenderedPageBreak/>
        <w:drawing>
          <wp:anchor distT="0" distB="0" distL="0" distR="0" simplePos="0" relativeHeight="251659264" behindDoc="1" locked="0" layoutInCell="1" allowOverlap="1" wp14:anchorId="330B6DC6" wp14:editId="587F22E3">
            <wp:simplePos x="0" y="0"/>
            <wp:positionH relativeFrom="page">
              <wp:posOffset>942975</wp:posOffset>
            </wp:positionH>
            <wp:positionV relativeFrom="paragraph">
              <wp:posOffset>-92856</wp:posOffset>
            </wp:positionV>
            <wp:extent cx="661295" cy="718333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95" cy="718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6DDAD1" w14:textId="77777777" w:rsidR="00661FE7" w:rsidRPr="00825B95" w:rsidRDefault="00661FE7" w:rsidP="00661FE7">
      <w:pPr>
        <w:pStyle w:val="TableParagraph"/>
        <w:ind w:left="0"/>
        <w:rPr>
          <w:rFonts w:ascii="TH SarabunPSK" w:hAnsi="TH SarabunPSK" w:cs="TH SarabunPSK"/>
          <w:sz w:val="32"/>
          <w:szCs w:val="32"/>
        </w:rPr>
      </w:pPr>
    </w:p>
    <w:p w14:paraId="12707538" w14:textId="77777777" w:rsidR="00661FE7" w:rsidRPr="00825B95" w:rsidRDefault="00661FE7" w:rsidP="00661FE7">
      <w:pPr>
        <w:pStyle w:val="TableParagraph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5B95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14:paraId="7F4DB164" w14:textId="77777777" w:rsidR="00661FE7" w:rsidRPr="00825B95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  <w:lang w:bidi="th-TH"/>
        </w:rPr>
      </w:pPr>
      <w:r w:rsidRPr="00825B95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825B95">
        <w:rPr>
          <w:rFonts w:ascii="TH SarabunPSK" w:hAnsi="TH SarabunPSK" w:cs="TH SarabunPSK"/>
          <w:sz w:val="32"/>
          <w:szCs w:val="32"/>
        </w:rPr>
        <w:t xml:space="preserve">  </w:t>
      </w:r>
      <w:r w:rsidRPr="00825B95">
        <w:rPr>
          <w:rFonts w:ascii="TH SarabunPSK" w:hAnsi="TH SarabunPSK" w:cs="TH SarabunPSK"/>
          <w:sz w:val="32"/>
          <w:szCs w:val="32"/>
          <w:cs/>
        </w:rPr>
        <w:t>สำนักปลัด</w:t>
      </w:r>
      <w:r w:rsidRPr="00825B95">
        <w:rPr>
          <w:rFonts w:ascii="TH SarabunPSK" w:hAnsi="TH SarabunPSK" w:cs="TH SarabunPSK"/>
          <w:sz w:val="32"/>
          <w:szCs w:val="32"/>
        </w:rPr>
        <w:t xml:space="preserve">  </w:t>
      </w:r>
      <w:r w:rsidRPr="00825B9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องค์การบริหารส่วนตำบลกำปัง</w:t>
      </w:r>
      <w:r w:rsidRPr="00825B95">
        <w:rPr>
          <w:rFonts w:ascii="TH SarabunPSK" w:hAnsi="TH SarabunPSK" w:cs="TH SarabunPSK"/>
          <w:sz w:val="32"/>
          <w:szCs w:val="32"/>
        </w:rPr>
        <w:t xml:space="preserve">     </w:t>
      </w:r>
      <w:r w:rsidRPr="00825B9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825B95">
        <w:rPr>
          <w:rFonts w:ascii="TH SarabunPSK" w:hAnsi="TH SarabunPSK" w:cs="TH SarabunPSK"/>
          <w:sz w:val="32"/>
          <w:szCs w:val="32"/>
        </w:rPr>
        <w:t xml:space="preserve">  </w:t>
      </w:r>
      <w:r w:rsidRPr="00825B95">
        <w:rPr>
          <w:rFonts w:ascii="TH SarabunPSK" w:hAnsi="TH SarabunPSK" w:cs="TH SarabunPSK"/>
          <w:b/>
          <w:bCs/>
          <w:sz w:val="32"/>
          <w:szCs w:val="32"/>
          <w:cs/>
        </w:rPr>
        <w:t>โทร</w:t>
      </w:r>
      <w:r w:rsidRPr="00825B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</w:rPr>
        <w:t xml:space="preserve">  </w:t>
      </w:r>
      <w:r w:rsidRPr="00825B95">
        <w:rPr>
          <w:rFonts w:ascii="TH SarabunPSK" w:hAnsi="TH SarabunPSK" w:cs="TH SarabunPSK"/>
          <w:sz w:val="32"/>
          <w:szCs w:val="32"/>
          <w:cs/>
        </w:rPr>
        <w:t>๐</w:t>
      </w:r>
      <w:r w:rsidRPr="00825B95">
        <w:rPr>
          <w:rFonts w:ascii="TH SarabunPSK" w:hAnsi="TH SarabunPSK" w:cs="TH SarabunPSK"/>
          <w:sz w:val="32"/>
          <w:szCs w:val="32"/>
        </w:rPr>
        <w:t>-</w:t>
      </w:r>
      <w:r w:rsidRPr="00825B95">
        <w:rPr>
          <w:rFonts w:ascii="TH SarabunPSK" w:hAnsi="TH SarabunPSK" w:cs="TH SarabunPSK"/>
          <w:sz w:val="32"/>
          <w:szCs w:val="32"/>
          <w:cs/>
        </w:rPr>
        <w:t>๔๔๙๗</w:t>
      </w:r>
      <w:r w:rsidRPr="00825B95">
        <w:rPr>
          <w:rFonts w:ascii="TH SarabunPSK" w:hAnsi="TH SarabunPSK" w:cs="TH SarabunPSK"/>
          <w:sz w:val="32"/>
          <w:szCs w:val="32"/>
        </w:rPr>
        <w:t>-</w:t>
      </w:r>
      <w:r w:rsidRPr="00825B95">
        <w:rPr>
          <w:rFonts w:ascii="TH SarabunPSK" w:hAnsi="TH SarabunPSK" w:cs="TH SarabunPSK"/>
          <w:sz w:val="32"/>
          <w:szCs w:val="32"/>
          <w:cs/>
        </w:rPr>
        <w:t>๔๒๒๔</w:t>
      </w:r>
    </w:p>
    <w:p w14:paraId="629B578A" w14:textId="3FDAF652" w:rsidR="00661FE7" w:rsidRPr="00825B95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</w:rPr>
      </w:pPr>
      <w:r w:rsidRPr="00825B9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825B95">
        <w:rPr>
          <w:rFonts w:ascii="TH SarabunPSK" w:hAnsi="TH SarabunPSK" w:cs="TH SarabunPSK"/>
          <w:sz w:val="32"/>
          <w:szCs w:val="32"/>
        </w:rPr>
        <w:tab/>
        <w:t>-</w:t>
      </w:r>
      <w:r w:rsidRPr="00825B9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5B95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825B95">
        <w:rPr>
          <w:rFonts w:ascii="TH SarabunPSK" w:hAnsi="TH SarabunPSK" w:cs="TH SarabunPSK"/>
          <w:sz w:val="32"/>
          <w:szCs w:val="32"/>
        </w:rPr>
        <w:t xml:space="preserve">  </w:t>
      </w:r>
      <w:r w:rsidR="008441A8">
        <w:rPr>
          <w:rFonts w:ascii="TH SarabunPSK" w:hAnsi="TH SarabunPSK" w:cs="TH SarabunPSK" w:hint="cs"/>
          <w:sz w:val="32"/>
          <w:szCs w:val="32"/>
          <w:cs/>
          <w:lang w:bidi="th-TH"/>
        </w:rPr>
        <w:t>๑๐</w:t>
      </w:r>
      <w:r w:rsidRPr="00825B95">
        <w:rPr>
          <w:rFonts w:ascii="TH SarabunPSK" w:hAnsi="TH SarabunPSK" w:cs="TH SarabunPSK"/>
          <w:sz w:val="32"/>
          <w:szCs w:val="32"/>
        </w:rPr>
        <w:t xml:space="preserve">  </w:t>
      </w:r>
      <w:r w:rsidRPr="00825B95">
        <w:rPr>
          <w:rFonts w:ascii="TH SarabunPSK" w:hAnsi="TH SarabunPSK" w:cs="TH SarabunPSK"/>
          <w:sz w:val="32"/>
          <w:szCs w:val="32"/>
          <w:cs/>
        </w:rPr>
        <w:t>มกราคม</w:t>
      </w:r>
      <w:r w:rsidRPr="00825B95">
        <w:rPr>
          <w:rFonts w:ascii="TH SarabunPSK" w:hAnsi="TH SarabunPSK" w:cs="TH SarabunPSK"/>
          <w:sz w:val="32"/>
          <w:szCs w:val="32"/>
        </w:rPr>
        <w:t xml:space="preserve">  </w:t>
      </w:r>
      <w:r w:rsidRPr="00825B95">
        <w:rPr>
          <w:rFonts w:ascii="TH SarabunPSK" w:hAnsi="TH SarabunPSK" w:cs="TH SarabunPSK"/>
          <w:sz w:val="32"/>
          <w:szCs w:val="32"/>
          <w:cs/>
        </w:rPr>
        <w:t>๒๕๖๔</w:t>
      </w:r>
    </w:p>
    <w:p w14:paraId="7C7A400A" w14:textId="4CE3309C" w:rsidR="00661FE7" w:rsidRPr="00825B95" w:rsidRDefault="00661FE7" w:rsidP="00A951E2">
      <w:pPr>
        <w:pStyle w:val="TableParagraph"/>
        <w:ind w:left="567" w:hanging="460"/>
        <w:rPr>
          <w:rFonts w:ascii="TH SarabunPSK" w:hAnsi="TH SarabunPSK" w:cs="TH SarabunPSK"/>
          <w:sz w:val="32"/>
          <w:szCs w:val="32"/>
        </w:rPr>
      </w:pPr>
      <w:r w:rsidRPr="00825B9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ขอเชิญประชุมคณะทำงานยกระดับการประเมินคุณธรรมและความโปร่งใสในการดำเนินงาน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ประจำปี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A951E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825B95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พ</w:t>
      </w:r>
      <w:r w:rsidRPr="00825B95">
        <w:rPr>
          <w:rFonts w:ascii="TH SarabunPSK" w:hAnsi="TH SarabunPSK" w:cs="TH SarabunPSK"/>
          <w:sz w:val="32"/>
          <w:szCs w:val="32"/>
        </w:rPr>
        <w:t>.</w:t>
      </w:r>
      <w:r w:rsidRPr="00825B95">
        <w:rPr>
          <w:rFonts w:ascii="TH SarabunPSK" w:hAnsi="TH SarabunPSK" w:cs="TH SarabunPSK"/>
          <w:sz w:val="32"/>
          <w:szCs w:val="32"/>
          <w:cs/>
        </w:rPr>
        <w:t>ศ</w:t>
      </w:r>
      <w:r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Pr="00825B95">
        <w:rPr>
          <w:rFonts w:ascii="TH SarabunPSK" w:hAnsi="TH SarabunPSK" w:cs="TH SarabunPSK"/>
          <w:sz w:val="32"/>
          <w:szCs w:val="32"/>
          <w:cs/>
        </w:rPr>
        <w:t>๒๕๖๔</w:t>
      </w:r>
    </w:p>
    <w:p w14:paraId="78F7C9F3" w14:textId="77777777" w:rsidR="00661FE7" w:rsidRPr="00825B95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</w:rPr>
      </w:pPr>
      <w:r w:rsidRPr="00825B9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คณะทำงาน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ทุกท่าน</w:t>
      </w:r>
    </w:p>
    <w:p w14:paraId="550B551B" w14:textId="574D9428" w:rsidR="00661FE7" w:rsidRPr="00825B95" w:rsidRDefault="00661FE7" w:rsidP="00661FE7">
      <w:pPr>
        <w:pStyle w:val="TableParagraph"/>
        <w:ind w:left="0" w:firstLine="133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25B95">
        <w:rPr>
          <w:rFonts w:ascii="TH SarabunPSK" w:hAnsi="TH SarabunPSK" w:cs="TH SarabunPSK"/>
          <w:sz w:val="32"/>
          <w:szCs w:val="32"/>
          <w:cs/>
        </w:rPr>
        <w:t>ตามคำสั่งองค์การบริหารส่วนตำบลกำปัง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ที่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A951E2">
        <w:rPr>
          <w:rFonts w:ascii="TH SarabunPSK" w:hAnsi="TH SarabunPSK" w:cs="TH SarabunPSK" w:hint="cs"/>
          <w:sz w:val="32"/>
          <w:szCs w:val="32"/>
          <w:cs/>
          <w:lang w:bidi="th-TH"/>
        </w:rPr>
        <w:t>๕</w:t>
      </w:r>
      <w:r w:rsidRPr="00825B95">
        <w:rPr>
          <w:rFonts w:ascii="TH SarabunPSK" w:hAnsi="TH SarabunPSK" w:cs="TH SarabunPSK"/>
          <w:sz w:val="32"/>
          <w:szCs w:val="32"/>
        </w:rPr>
        <w:t>/</w:t>
      </w:r>
      <w:r w:rsidRPr="00825B95">
        <w:rPr>
          <w:rFonts w:ascii="TH SarabunPSK" w:hAnsi="TH SarabunPSK" w:cs="TH SarabunPSK"/>
          <w:sz w:val="32"/>
          <w:szCs w:val="32"/>
          <w:cs/>
        </w:rPr>
        <w:t>๒๕๖</w:t>
      </w:r>
      <w:r w:rsidR="00A951E2"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แต่งตั้งคณะทำงานยกระดับ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การประเมินคุณธรรมและความโปร่งใสในการดำเนินงาน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พ</w:t>
      </w:r>
      <w:r w:rsidRPr="00825B95">
        <w:rPr>
          <w:rFonts w:ascii="TH SarabunPSK" w:hAnsi="TH SarabunPSK" w:cs="TH SarabunPSK"/>
          <w:sz w:val="32"/>
          <w:szCs w:val="32"/>
        </w:rPr>
        <w:t>.</w:t>
      </w:r>
      <w:r w:rsidRPr="00825B95">
        <w:rPr>
          <w:rFonts w:ascii="TH SarabunPSK" w:hAnsi="TH SarabunPSK" w:cs="TH SarabunPSK"/>
          <w:sz w:val="32"/>
          <w:szCs w:val="32"/>
          <w:cs/>
        </w:rPr>
        <w:t>ศ</w:t>
      </w:r>
      <w:r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Pr="00825B95">
        <w:rPr>
          <w:rFonts w:ascii="TH SarabunPSK" w:hAnsi="TH SarabunPSK" w:cs="TH SarabunPSK"/>
          <w:sz w:val="32"/>
          <w:szCs w:val="32"/>
          <w:cs/>
        </w:rPr>
        <w:t>๒๕๖๔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เพื่อยกระดับการ</w:t>
      </w:r>
      <w:r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Pr="00825B95">
        <w:rPr>
          <w:rFonts w:ascii="TH SarabunPSK" w:hAnsi="TH SarabunPSK" w:cs="TH SarabunPSK"/>
          <w:sz w:val="32"/>
          <w:szCs w:val="32"/>
          <w:cs/>
        </w:rPr>
        <w:t>ประเมินคุณธรรมและความโปร่งใสในการดำเนินงานขององค์การบริหารส่วนตำบล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กำปัง</w:t>
      </w:r>
      <w:r w:rsidRPr="00825B95">
        <w:rPr>
          <w:rFonts w:ascii="TH SarabunPSK" w:hAnsi="TH SarabunPSK" w:cs="TH SarabunPSK"/>
          <w:sz w:val="32"/>
          <w:szCs w:val="32"/>
        </w:rPr>
        <w:t xml:space="preserve">  </w:t>
      </w:r>
      <w:r w:rsidRPr="00825B95">
        <w:rPr>
          <w:rFonts w:ascii="TH SarabunPSK" w:hAnsi="TH SarabunPSK" w:cs="TH SarabunPSK"/>
          <w:sz w:val="32"/>
          <w:szCs w:val="32"/>
          <w:cs/>
        </w:rPr>
        <w:t>ประจำปีงบประมาณ พ</w:t>
      </w:r>
      <w:r w:rsidRPr="00825B95">
        <w:rPr>
          <w:rFonts w:ascii="TH SarabunPSK" w:hAnsi="TH SarabunPSK" w:cs="TH SarabunPSK"/>
          <w:sz w:val="32"/>
          <w:szCs w:val="32"/>
        </w:rPr>
        <w:t>.</w:t>
      </w:r>
      <w:r w:rsidRPr="00825B95">
        <w:rPr>
          <w:rFonts w:ascii="TH SarabunPSK" w:hAnsi="TH SarabunPSK" w:cs="TH SarabunPSK"/>
          <w:sz w:val="32"/>
          <w:szCs w:val="32"/>
          <w:cs/>
        </w:rPr>
        <w:t>ศ</w:t>
      </w:r>
      <w:r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Pr="00825B95">
        <w:rPr>
          <w:rFonts w:ascii="TH SarabunPSK" w:hAnsi="TH SarabunPSK" w:cs="TH SarabunPSK"/>
          <w:sz w:val="32"/>
          <w:szCs w:val="32"/>
          <w:cs/>
        </w:rPr>
        <w:t>๒๕๖๔  นั้น</w:t>
      </w:r>
    </w:p>
    <w:p w14:paraId="2ECCC0F4" w14:textId="0F213193" w:rsidR="00661FE7" w:rsidRPr="00825B95" w:rsidRDefault="00A951E2" w:rsidP="00661FE7">
      <w:pPr>
        <w:pStyle w:val="TableParagraph"/>
        <w:ind w:left="0" w:firstLine="61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5408" behindDoc="1" locked="0" layoutInCell="1" allowOverlap="1" wp14:anchorId="2449809D" wp14:editId="7ED40374">
            <wp:simplePos x="0" y="0"/>
            <wp:positionH relativeFrom="column">
              <wp:posOffset>3362325</wp:posOffset>
            </wp:positionH>
            <wp:positionV relativeFrom="paragraph">
              <wp:posOffset>1301115</wp:posOffset>
            </wp:positionV>
            <wp:extent cx="1465267" cy="933450"/>
            <wp:effectExtent l="0" t="0" r="1905" b="0"/>
            <wp:wrapNone/>
            <wp:docPr id="11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67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เพื่อเป็นการยกระดับการประเมินคุณธรรมและความโปร่งใสในการดำเนินงานขององค์การบริหารส่วน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661FE7">
        <w:rPr>
          <w:rFonts w:ascii="TH SarabunPSK" w:hAnsi="TH SarabunPSK" w:cs="TH SarabunPSK" w:hint="cs"/>
          <w:sz w:val="32"/>
          <w:szCs w:val="32"/>
          <w:cs/>
          <w:lang w:bidi="th-TH"/>
        </w:rPr>
        <w:t>กำปัง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พ</w:t>
      </w:r>
      <w:r w:rsidR="00661FE7" w:rsidRPr="00825B95">
        <w:rPr>
          <w:rFonts w:ascii="TH SarabunPSK" w:hAnsi="TH SarabunPSK" w:cs="TH SarabunPSK"/>
          <w:sz w:val="32"/>
          <w:szCs w:val="32"/>
        </w:rPr>
        <w:t>.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ศ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๒๕๖๔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จึงขอส่งสำเนาคำสั่งองค์การบริหารส่วนตำบลไทยเจริญ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ที่</w:t>
      </w:r>
      <w:r w:rsidR="00661FE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๕</w:t>
      </w:r>
      <w:r w:rsidR="00661FE7" w:rsidRPr="00825B95">
        <w:rPr>
          <w:rFonts w:ascii="TH SarabunPSK" w:hAnsi="TH SarabunPSK" w:cs="TH SarabunPSK"/>
          <w:sz w:val="32"/>
          <w:szCs w:val="32"/>
        </w:rPr>
        <w:t>/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๑๐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มกราคม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เรื่อง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แต่งตั้งคณะทำงานยกระดับการประเมินคุณธรรมและความ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โปร่งใสในการดำเนินงาน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พ</w:t>
      </w:r>
      <w:r w:rsidR="00661FE7" w:rsidRPr="00825B95">
        <w:rPr>
          <w:rFonts w:ascii="TH SarabunPSK" w:hAnsi="TH SarabunPSK" w:cs="TH SarabunPSK"/>
          <w:sz w:val="32"/>
          <w:szCs w:val="32"/>
        </w:rPr>
        <w:t>.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ศ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๒๕๖๔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และขอเชิญท่านร่วมประชุมเพื่อกำหนดมาตรการ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/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แนวทางเพื่อยกระดับการประเมินคุณธรรมและความโปร่งใส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พ</w:t>
      </w:r>
      <w:r w:rsidR="00661FE7" w:rsidRPr="00825B95">
        <w:rPr>
          <w:rFonts w:ascii="TH SarabunPSK" w:hAnsi="TH SarabunPSK" w:cs="TH SarabunPSK"/>
          <w:sz w:val="32"/>
          <w:szCs w:val="32"/>
        </w:rPr>
        <w:t>.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ศ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.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๒๕๖๔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</w:t>
      </w:r>
      <w:r w:rsidR="00661FE7" w:rsidRPr="00825B95">
        <w:rPr>
          <w:rFonts w:ascii="TH SarabunPSK" w:hAnsi="TH SarabunPSK" w:cs="TH SarabunPSK"/>
          <w:b/>
          <w:bCs/>
          <w:sz w:val="32"/>
          <w:szCs w:val="32"/>
          <w:cs/>
        </w:rPr>
        <w:t>ในวันพุธที่</w:t>
      </w:r>
      <w:r w:rsidR="00661FE7" w:rsidRPr="00825B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๑๕</w:t>
      </w:r>
      <w:r w:rsidR="00661FE7" w:rsidRPr="00825B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61FE7" w:rsidRPr="00825B95">
        <w:rPr>
          <w:rFonts w:ascii="TH SarabunPSK" w:hAnsi="TH SarabunPSK" w:cs="TH SarabunPSK"/>
          <w:b/>
          <w:bCs/>
          <w:sz w:val="32"/>
          <w:szCs w:val="32"/>
          <w:cs/>
        </w:rPr>
        <w:t>มกราคม</w:t>
      </w:r>
      <w:r w:rsidR="00661FE7" w:rsidRPr="00825B9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61FE7" w:rsidRPr="00825B95">
        <w:rPr>
          <w:rFonts w:ascii="TH SarabunPSK" w:hAnsi="TH SarabunPSK" w:cs="TH SarabunPSK"/>
          <w:b/>
          <w:bCs/>
          <w:sz w:val="32"/>
          <w:szCs w:val="32"/>
          <w:cs/>
        </w:rPr>
        <w:t>๒๕๖๔</w:t>
      </w:r>
      <w:r w:rsidR="00661FE7" w:rsidRPr="00825B9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61FE7" w:rsidRPr="00825B95">
        <w:rPr>
          <w:rFonts w:ascii="TH SarabunPSK" w:hAnsi="TH SarabunPSK" w:cs="TH SarabunPSK"/>
          <w:b/>
          <w:bCs/>
          <w:sz w:val="32"/>
          <w:szCs w:val="32"/>
          <w:cs/>
        </w:rPr>
        <w:t>ตั้งแต่เวลา</w:t>
      </w:r>
      <w:r w:rsidR="00661FE7" w:rsidRPr="00825B9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61FE7" w:rsidRPr="00825B95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๔</w:t>
      </w:r>
      <w:r w:rsidR="00661FE7" w:rsidRPr="00825B9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61FE7" w:rsidRPr="00825B95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r w:rsidR="00661FE7" w:rsidRPr="00825B9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61FE7" w:rsidRPr="00825B95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. 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เป็นต้นไป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ณ</w:t>
      </w:r>
      <w:r w:rsidR="00661FE7" w:rsidRPr="00825B95">
        <w:rPr>
          <w:rFonts w:ascii="TH SarabunPSK" w:hAnsi="TH SarabunPSK" w:cs="TH SarabunPSK"/>
          <w:sz w:val="32"/>
          <w:szCs w:val="32"/>
        </w:rPr>
        <w:t xml:space="preserve">  </w:t>
      </w:r>
      <w:r w:rsidR="00661FE7" w:rsidRPr="00825B95">
        <w:rPr>
          <w:rFonts w:ascii="TH SarabunPSK" w:hAnsi="TH SarabunPSK" w:cs="TH SarabunPSK"/>
          <w:sz w:val="32"/>
          <w:szCs w:val="32"/>
          <w:cs/>
        </w:rPr>
        <w:t>ห้องประชุมองค์การบริหารส่วนตำบลกำปัง</w:t>
      </w:r>
    </w:p>
    <w:p w14:paraId="001329CF" w14:textId="728D16C5" w:rsidR="00661FE7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</w:rPr>
      </w:pPr>
    </w:p>
    <w:p w14:paraId="7A37A384" w14:textId="1FDED2C0" w:rsidR="00661FE7" w:rsidRPr="00825B95" w:rsidRDefault="00661FE7" w:rsidP="00661FE7">
      <w:pPr>
        <w:pStyle w:val="TableParagraph"/>
        <w:ind w:firstLine="613"/>
        <w:rPr>
          <w:rFonts w:ascii="TH SarabunPSK" w:hAnsi="TH SarabunPSK" w:cs="TH SarabunPSK"/>
          <w:sz w:val="32"/>
          <w:szCs w:val="32"/>
        </w:rPr>
      </w:pPr>
      <w:r w:rsidRPr="00825B95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</w:p>
    <w:p w14:paraId="4388FD6F" w14:textId="6205AF41" w:rsidR="00661FE7" w:rsidRPr="00825B95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</w:rPr>
      </w:pPr>
    </w:p>
    <w:p w14:paraId="796F63F6" w14:textId="77777777" w:rsidR="00661FE7" w:rsidRPr="00825B95" w:rsidRDefault="00661FE7" w:rsidP="00661FE7">
      <w:pPr>
        <w:pStyle w:val="TableParagraph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825B95">
        <w:rPr>
          <w:rFonts w:ascii="TH SarabunPSK" w:hAnsi="TH SarabunPSK" w:cs="TH SarabunPSK"/>
          <w:sz w:val="32"/>
          <w:szCs w:val="32"/>
          <w:cs/>
          <w:lang w:bidi="th-TH"/>
        </w:rPr>
        <w:t>(ลงชื่อ)</w:t>
      </w:r>
    </w:p>
    <w:p w14:paraId="415AD000" w14:textId="77777777" w:rsidR="00661FE7" w:rsidRPr="00825B95" w:rsidRDefault="00661FE7" w:rsidP="00661FE7">
      <w:pPr>
        <w:pStyle w:val="TableParagraph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</w:t>
      </w:r>
      <w:r w:rsidRPr="00825B95">
        <w:rPr>
          <w:rFonts w:ascii="TH SarabunPSK" w:hAnsi="TH SarabunPSK" w:cs="TH SarabunPSK"/>
          <w:sz w:val="32"/>
          <w:szCs w:val="32"/>
          <w:cs/>
          <w:lang w:bidi="th-TH"/>
        </w:rPr>
        <w:t xml:space="preserve">(นายมีชัย  </w:t>
      </w:r>
      <w:r w:rsidRPr="00825B9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25B95">
        <w:rPr>
          <w:rFonts w:ascii="TH SarabunPSK" w:hAnsi="TH SarabunPSK" w:cs="TH SarabunPSK"/>
          <w:sz w:val="32"/>
          <w:szCs w:val="32"/>
          <w:cs/>
          <w:lang w:bidi="th-TH"/>
        </w:rPr>
        <w:t>จงสันเทียะ)</w:t>
      </w:r>
    </w:p>
    <w:p w14:paraId="53EA5EC0" w14:textId="77777777" w:rsidR="00661FE7" w:rsidRPr="00825B95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25B95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</w:t>
      </w:r>
      <w:r w:rsidRPr="00825B95">
        <w:rPr>
          <w:rFonts w:ascii="TH SarabunPSK" w:hAnsi="TH SarabunPSK" w:cs="TH SarabunPSK"/>
          <w:sz w:val="32"/>
          <w:szCs w:val="32"/>
          <w:cs/>
          <w:lang w:bidi="th-TH"/>
        </w:rPr>
        <w:t>นายกองค์การบริหารส่วนตำบลกำปัง</w:t>
      </w:r>
    </w:p>
    <w:p w14:paraId="6141C1EA" w14:textId="77777777" w:rsidR="00661FE7" w:rsidRPr="00825B95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  <w:lang w:bidi="th-TH"/>
        </w:rPr>
      </w:pPr>
    </w:p>
    <w:p w14:paraId="32B929DE" w14:textId="77777777" w:rsidR="00661FE7" w:rsidRPr="00825B95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</w:rPr>
      </w:pPr>
    </w:p>
    <w:p w14:paraId="6E74D471" w14:textId="07778988" w:rsidR="00661FE7" w:rsidRPr="00800AB1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  <w:lang w:bidi="th-TH"/>
        </w:rPr>
      </w:pPr>
    </w:p>
    <w:p w14:paraId="1306D6A2" w14:textId="77777777" w:rsidR="00661FE7" w:rsidRPr="003A1E36" w:rsidRDefault="00661FE7" w:rsidP="00661FE7">
      <w:pPr>
        <w:rPr>
          <w:rFonts w:ascii="TH SarabunPSK" w:hAnsi="TH SarabunPSK" w:cs="TH SarabunPSK"/>
          <w:sz w:val="32"/>
          <w:szCs w:val="32"/>
        </w:rPr>
        <w:sectPr w:rsidR="00661FE7" w:rsidRPr="003A1E36">
          <w:pgSz w:w="11910" w:h="16840"/>
          <w:pgMar w:top="1220" w:right="700" w:bottom="280" w:left="1300" w:header="720" w:footer="720" w:gutter="0"/>
          <w:cols w:space="720"/>
        </w:sectPr>
      </w:pPr>
    </w:p>
    <w:p w14:paraId="0864C7C4" w14:textId="77777777" w:rsidR="00661FE7" w:rsidRPr="00C40027" w:rsidRDefault="00661FE7" w:rsidP="00661FE7">
      <w:pPr>
        <w:pStyle w:val="TableParagraph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00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การประชุมคณะทำงานยกระดับการประเมินคุณธรรมและความโปร่งใสในการดำเนินงาน</w:t>
      </w:r>
    </w:p>
    <w:p w14:paraId="1D50658C" w14:textId="77777777" w:rsidR="00661FE7" w:rsidRPr="00C40027" w:rsidRDefault="00661FE7" w:rsidP="00661FE7">
      <w:pPr>
        <w:pStyle w:val="TableParagraph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00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</w:t>
      </w:r>
      <w:r w:rsidRPr="00C40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40027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C4002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4002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C4002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40027">
        <w:rPr>
          <w:rFonts w:ascii="TH SarabunPSK" w:hAnsi="TH SarabunPSK" w:cs="TH SarabunPSK"/>
          <w:b/>
          <w:bCs/>
          <w:sz w:val="32"/>
          <w:szCs w:val="32"/>
          <w:cs/>
        </w:rPr>
        <w:t>๒๕๖๔</w:t>
      </w:r>
    </w:p>
    <w:p w14:paraId="3054804E" w14:textId="46859E2C" w:rsidR="00661FE7" w:rsidRPr="00C40027" w:rsidRDefault="00661FE7" w:rsidP="00661FE7">
      <w:pPr>
        <w:pStyle w:val="TableParagraph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0027">
        <w:rPr>
          <w:rFonts w:ascii="TH SarabunPSK" w:hAnsi="TH SarabunPSK" w:cs="TH SarabunPSK"/>
          <w:b/>
          <w:bCs/>
          <w:sz w:val="32"/>
          <w:szCs w:val="32"/>
          <w:cs/>
        </w:rPr>
        <w:t>วันพุธที่</w:t>
      </w:r>
      <w:r w:rsidRPr="00C4002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951E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๑๕</w:t>
      </w:r>
      <w:r w:rsidRPr="00C4002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40027">
        <w:rPr>
          <w:rFonts w:ascii="TH SarabunPSK" w:hAnsi="TH SarabunPSK" w:cs="TH SarabunPSK"/>
          <w:b/>
          <w:bCs/>
          <w:sz w:val="32"/>
          <w:szCs w:val="32"/>
          <w:cs/>
        </w:rPr>
        <w:t>มกราคม</w:t>
      </w:r>
      <w:r w:rsidRPr="00C4002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40027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A951E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๔</w:t>
      </w:r>
      <w:r w:rsidRPr="00C4002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40027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C4002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40027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A951E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๔</w:t>
      </w:r>
      <w:r w:rsidRPr="00C4002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40027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r w:rsidRPr="00C40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400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C4002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40027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C400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40027">
        <w:rPr>
          <w:rFonts w:ascii="TH SarabunPSK" w:hAnsi="TH SarabunPSK" w:cs="TH SarabunPSK"/>
          <w:b/>
          <w:bCs/>
          <w:sz w:val="32"/>
          <w:szCs w:val="32"/>
          <w:cs/>
        </w:rPr>
        <w:t>ห้องประชุมองค์การบริหารส่วนตำบลกำปัง</w:t>
      </w:r>
    </w:p>
    <w:p w14:paraId="34CAFF03" w14:textId="77777777" w:rsidR="00661FE7" w:rsidRPr="00A951E2" w:rsidRDefault="00661FE7" w:rsidP="00661FE7">
      <w:pPr>
        <w:pStyle w:val="TableParagraph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D722F2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06A5621" wp14:editId="2A76E68A">
                <wp:simplePos x="0" y="0"/>
                <wp:positionH relativeFrom="page">
                  <wp:posOffset>3227070</wp:posOffset>
                </wp:positionH>
                <wp:positionV relativeFrom="paragraph">
                  <wp:posOffset>145415</wp:posOffset>
                </wp:positionV>
                <wp:extent cx="1376045" cy="1143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045" cy="11430"/>
                          <a:chOff x="5082" y="229"/>
                          <a:chExt cx="2167" cy="18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082" y="237"/>
                            <a:ext cx="792" cy="0"/>
                          </a:xfrm>
                          <a:prstGeom prst="line">
                            <a:avLst/>
                          </a:prstGeom>
                          <a:noFill/>
                          <a:ln w="109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5876" y="237"/>
                            <a:ext cx="1011" cy="2"/>
                          </a:xfrm>
                          <a:custGeom>
                            <a:avLst/>
                            <a:gdLst>
                              <a:gd name="T0" fmla="+- 0 5876 5876"/>
                              <a:gd name="T1" fmla="*/ T0 w 1011"/>
                              <a:gd name="T2" fmla="+- 0 6380 5876"/>
                              <a:gd name="T3" fmla="*/ T2 w 1011"/>
                              <a:gd name="T4" fmla="+- 0 6382 5876"/>
                              <a:gd name="T5" fmla="*/ T4 w 1011"/>
                              <a:gd name="T6" fmla="+- 0 6886 5876"/>
                              <a:gd name="T7" fmla="*/ T6 w 1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11">
                                <a:moveTo>
                                  <a:pt x="0" y="0"/>
                                </a:moveTo>
                                <a:lnTo>
                                  <a:pt x="504" y="0"/>
                                </a:lnTo>
                                <a:moveTo>
                                  <a:pt x="506" y="0"/>
                                </a:moveTo>
                                <a:lnTo>
                                  <a:pt x="1010" y="0"/>
                                </a:lnTo>
                              </a:path>
                            </a:pathLst>
                          </a:custGeom>
                          <a:noFill/>
                          <a:ln w="109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889" y="23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09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C1F0F" id="Group 2" o:spid="_x0000_s1026" style="position:absolute;margin-left:254.1pt;margin-top:11.45pt;width:108.35pt;height:.9pt;z-index:-251656192;mso-wrap-distance-left:0;mso-wrap-distance-right:0;mso-position-horizontal-relative:page" coordorigin="5082,229" coordsize="216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">
                <v:line id="Line 5" o:spid="_x0000_s1027" style="position:absolute;visibility:visible;mso-wrap-style:square" from="5082,237" to="5874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" strokeweight=".30403mm">
                  <v:stroke dashstyle="dash"/>
                </v:line>
                <v:shape id="AutoShape 4" o:spid="_x0000_s1028" style="position:absolute;left:5876;top:237;width:1011;height:2;visibility:visible;mso-wrap-style:square;v-text-anchor:top" coordsize="1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" path="m,l504,t2,l1010,e" filled="f" strokeweight=".30403mm">
                  <v:stroke dashstyle="dash"/>
                  <v:path arrowok="t" o:connecttype="custom" o:connectlocs="0,0;504,0;506,0;1010,0" o:connectangles="0,0,0,0"/>
                </v:shape>
                <v:line id="Line 3" o:spid="_x0000_s1029" style="position:absolute;visibility:visible;mso-wrap-style:square" from="6889,237" to="7249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" strokeweight=".30403mm">
                  <v:stroke dashstyle="dash"/>
                </v:line>
                <w10:wrap type="topAndBottom" anchorx="page"/>
              </v:group>
            </w:pict>
          </mc:Fallback>
        </mc:AlternateContent>
      </w: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2"/>
        <w:gridCol w:w="3131"/>
        <w:gridCol w:w="2397"/>
      </w:tblGrid>
      <w:tr w:rsidR="00A951E2" w:rsidRPr="00A951E2" w14:paraId="0CE15B7B" w14:textId="77777777" w:rsidTr="004247CA">
        <w:trPr>
          <w:trHeight w:val="359"/>
        </w:trPr>
        <w:tc>
          <w:tcPr>
            <w:tcW w:w="860" w:type="dxa"/>
          </w:tcPr>
          <w:p w14:paraId="6AA5E549" w14:textId="71F2A04D" w:rsidR="00661FE7" w:rsidRPr="008441A8" w:rsidRDefault="00A951E2" w:rsidP="00FB49B0">
            <w:pPr>
              <w:pStyle w:val="TableParagraph"/>
              <w:rPr>
                <w:rFonts w:ascii="TH SarabunPSK" w:eastAsia="Tahoma" w:hAnsi="TH SarabunPSK" w:cs="TH SarabunPSK"/>
                <w:bCs/>
                <w:color w:val="000000" w:themeColor="text1"/>
                <w:sz w:val="32"/>
                <w:szCs w:val="32"/>
                <w:lang w:bidi="th-TH"/>
              </w:rPr>
            </w:pPr>
            <w:r w:rsidRPr="008441A8">
              <w:rPr>
                <w:rFonts w:ascii="TH SarabunPSK" w:eastAsia="Tahoma" w:hAnsi="TH SarabunPSK" w:cs="TH SarabunPSK" w:hint="cs"/>
                <w:bCs/>
                <w:color w:val="000000" w:themeColor="text1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2822" w:type="dxa"/>
          </w:tcPr>
          <w:p w14:paraId="795A217E" w14:textId="3D03DFD4" w:rsidR="00661FE7" w:rsidRPr="008441A8" w:rsidRDefault="00A951E2" w:rsidP="00FB49B0">
            <w:pPr>
              <w:pStyle w:val="TableParagraph"/>
              <w:rPr>
                <w:rFonts w:ascii="TH SarabunPSK" w:eastAsia="Tahoma" w:hAnsi="TH SarabunPSK" w:cs="TH SarabunPSK"/>
                <w:bCs/>
                <w:color w:val="000000" w:themeColor="text1"/>
                <w:sz w:val="32"/>
                <w:szCs w:val="32"/>
                <w:cs/>
                <w:lang w:val="en-US" w:bidi="th-TH"/>
              </w:rPr>
            </w:pPr>
            <w:r w:rsidRPr="008441A8">
              <w:rPr>
                <w:rFonts w:ascii="TH SarabunPSK" w:eastAsia="Tahoma" w:hAnsi="TH SarabunPSK" w:cs="TH SarabunPSK" w:hint="cs"/>
                <w:bCs/>
                <w:color w:val="000000" w:themeColor="text1"/>
                <w:sz w:val="32"/>
                <w:szCs w:val="32"/>
                <w:cs/>
                <w:lang w:bidi="th-TH"/>
              </w:rPr>
              <w:t>ชื่อ</w:t>
            </w:r>
            <w:r w:rsidRPr="008441A8">
              <w:rPr>
                <w:rFonts w:ascii="TH SarabunPSK" w:eastAsia="Tahoma" w:hAnsi="TH SarabunPSK" w:cs="TH SarabunPSK"/>
                <w:bCs/>
                <w:color w:val="000000" w:themeColor="text1"/>
                <w:sz w:val="32"/>
                <w:szCs w:val="32"/>
                <w:lang w:val="en-US" w:bidi="th-TH"/>
              </w:rPr>
              <w:t>-</w:t>
            </w:r>
            <w:r w:rsidRPr="008441A8">
              <w:rPr>
                <w:rFonts w:ascii="TH SarabunPSK" w:eastAsia="Tahoma" w:hAnsi="TH SarabunPSK" w:cs="TH SarabunPSK" w:hint="cs"/>
                <w:bCs/>
                <w:color w:val="000000" w:themeColor="text1"/>
                <w:sz w:val="32"/>
                <w:szCs w:val="32"/>
                <w:cs/>
                <w:lang w:val="en-US" w:bidi="th-TH"/>
              </w:rPr>
              <w:t>สกุล</w:t>
            </w:r>
          </w:p>
        </w:tc>
        <w:tc>
          <w:tcPr>
            <w:tcW w:w="3131" w:type="dxa"/>
          </w:tcPr>
          <w:p w14:paraId="11C3E845" w14:textId="6E760B3E" w:rsidR="00661FE7" w:rsidRPr="008441A8" w:rsidRDefault="00A951E2" w:rsidP="00FB49B0">
            <w:pPr>
              <w:pStyle w:val="TableParagraph"/>
              <w:rPr>
                <w:rFonts w:ascii="TH SarabunPSK" w:eastAsia="Tahoma" w:hAnsi="TH SarabunPSK" w:cs="TH SarabunPSK"/>
                <w:bCs/>
                <w:color w:val="000000" w:themeColor="text1"/>
                <w:sz w:val="32"/>
                <w:szCs w:val="32"/>
                <w:lang w:bidi="th-TH"/>
              </w:rPr>
            </w:pPr>
            <w:r w:rsidRPr="008441A8">
              <w:rPr>
                <w:rFonts w:ascii="TH SarabunPSK" w:eastAsia="Tahoma" w:hAnsi="TH SarabunPSK" w:cs="TH SarabunPSK" w:hint="cs"/>
                <w:bCs/>
                <w:color w:val="000000" w:themeColor="text1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2397" w:type="dxa"/>
          </w:tcPr>
          <w:p w14:paraId="23B25E88" w14:textId="260D824E" w:rsidR="00661FE7" w:rsidRPr="008441A8" w:rsidRDefault="00A951E2" w:rsidP="00FB49B0">
            <w:pPr>
              <w:pStyle w:val="TableParagraph"/>
              <w:rPr>
                <w:rFonts w:ascii="TH SarabunPSK" w:eastAsia="Tahoma" w:hAnsi="TH SarabunPSK" w:cs="TH SarabunPSK"/>
                <w:bCs/>
                <w:color w:val="000000" w:themeColor="text1"/>
                <w:sz w:val="32"/>
                <w:szCs w:val="32"/>
                <w:lang w:bidi="th-TH"/>
              </w:rPr>
            </w:pPr>
            <w:r w:rsidRPr="008441A8">
              <w:rPr>
                <w:rFonts w:ascii="TH SarabunPSK" w:eastAsia="Tahoma" w:hAnsi="TH SarabunPSK" w:cs="TH SarabunPSK" w:hint="cs"/>
                <w:bCs/>
                <w:color w:val="000000" w:themeColor="text1"/>
                <w:sz w:val="32"/>
                <w:szCs w:val="32"/>
                <w:cs/>
                <w:lang w:bidi="th-TH"/>
              </w:rPr>
              <w:t>ลายมือชื่อ</w:t>
            </w:r>
          </w:p>
        </w:tc>
      </w:tr>
      <w:tr w:rsidR="00A951E2" w:rsidRPr="00A951E2" w14:paraId="2F9C5566" w14:textId="77777777" w:rsidTr="004247CA">
        <w:trPr>
          <w:trHeight w:val="724"/>
        </w:trPr>
        <w:tc>
          <w:tcPr>
            <w:tcW w:w="860" w:type="dxa"/>
          </w:tcPr>
          <w:p w14:paraId="3C7F2984" w14:textId="45D5B80C" w:rsidR="00661FE7" w:rsidRPr="008441A8" w:rsidRDefault="008441A8" w:rsidP="004247CA">
            <w:pPr>
              <w:pStyle w:val="TableParagraph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bookmarkStart w:id="2" w:name="_Hlk71810438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2822" w:type="dxa"/>
          </w:tcPr>
          <w:p w14:paraId="756890C1" w14:textId="1B8A468A" w:rsidR="00661FE7" w:rsidRPr="008441A8" w:rsidRDefault="008441A8" w:rsidP="00FB49B0">
            <w:pPr>
              <w:pStyle w:val="Table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441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นายมีชัย  จงสันทียะ</w:t>
            </w:r>
          </w:p>
        </w:tc>
        <w:tc>
          <w:tcPr>
            <w:tcW w:w="3131" w:type="dxa"/>
          </w:tcPr>
          <w:p w14:paraId="037444CC" w14:textId="27F75655" w:rsidR="00661FE7" w:rsidRPr="008441A8" w:rsidRDefault="008441A8" w:rsidP="00FB49B0">
            <w:pPr>
              <w:pStyle w:val="Table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441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นายก อบต</w:t>
            </w:r>
          </w:p>
        </w:tc>
        <w:tc>
          <w:tcPr>
            <w:tcW w:w="2397" w:type="dxa"/>
          </w:tcPr>
          <w:p w14:paraId="1E800068" w14:textId="13913CC9" w:rsidR="00661FE7" w:rsidRPr="008441A8" w:rsidRDefault="008441A8" w:rsidP="00FB49B0">
            <w:pPr>
              <w:pStyle w:val="Table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441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มีชัย จงสันเทียะ</w:t>
            </w:r>
          </w:p>
        </w:tc>
      </w:tr>
      <w:tr w:rsidR="00A951E2" w:rsidRPr="00A951E2" w14:paraId="580A4895" w14:textId="77777777" w:rsidTr="004247CA">
        <w:trPr>
          <w:trHeight w:val="722"/>
        </w:trPr>
        <w:tc>
          <w:tcPr>
            <w:tcW w:w="860" w:type="dxa"/>
          </w:tcPr>
          <w:p w14:paraId="1B84E5B3" w14:textId="3E42C2E9" w:rsidR="00661FE7" w:rsidRPr="008441A8" w:rsidRDefault="008441A8" w:rsidP="004247CA">
            <w:pPr>
              <w:pStyle w:val="TableParagraph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2822" w:type="dxa"/>
          </w:tcPr>
          <w:p w14:paraId="546CCDFB" w14:textId="0B5F3D3A" w:rsidR="00661FE7" w:rsidRPr="008441A8" w:rsidRDefault="008441A8" w:rsidP="00FB49B0">
            <w:pPr>
              <w:pStyle w:val="Table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นายสุรพล  พูนสวัสดิ์</w:t>
            </w:r>
          </w:p>
        </w:tc>
        <w:tc>
          <w:tcPr>
            <w:tcW w:w="3131" w:type="dxa"/>
          </w:tcPr>
          <w:p w14:paraId="0B6DF55D" w14:textId="21EE6501" w:rsidR="00661FE7" w:rsidRPr="008441A8" w:rsidRDefault="008441A8" w:rsidP="00FB49B0">
            <w:pPr>
              <w:pStyle w:val="Table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ปลัด อบต</w:t>
            </w:r>
          </w:p>
        </w:tc>
        <w:tc>
          <w:tcPr>
            <w:tcW w:w="2397" w:type="dxa"/>
          </w:tcPr>
          <w:p w14:paraId="146A9607" w14:textId="036E4AB4" w:rsidR="00661FE7" w:rsidRPr="008441A8" w:rsidRDefault="004247CA" w:rsidP="00FB49B0">
            <w:pPr>
              <w:pStyle w:val="Table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สุรพล พูนสวัสดิ์</w:t>
            </w:r>
          </w:p>
        </w:tc>
      </w:tr>
      <w:tr w:rsidR="00A951E2" w:rsidRPr="00A951E2" w14:paraId="163DFC84" w14:textId="77777777" w:rsidTr="004247CA">
        <w:trPr>
          <w:trHeight w:val="724"/>
        </w:trPr>
        <w:tc>
          <w:tcPr>
            <w:tcW w:w="860" w:type="dxa"/>
          </w:tcPr>
          <w:p w14:paraId="1D8F6541" w14:textId="348C80F5" w:rsidR="00661FE7" w:rsidRPr="004247CA" w:rsidRDefault="004247CA" w:rsidP="004247CA">
            <w:pPr>
              <w:pStyle w:val="TableParagraph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822" w:type="dxa"/>
          </w:tcPr>
          <w:p w14:paraId="212C4263" w14:textId="092DA160" w:rsidR="00661FE7" w:rsidRPr="004247CA" w:rsidRDefault="004247CA" w:rsidP="00FB49B0">
            <w:pPr>
              <w:pStyle w:val="Table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นายทศพร  โคตรพันธ์</w:t>
            </w:r>
          </w:p>
        </w:tc>
        <w:tc>
          <w:tcPr>
            <w:tcW w:w="3131" w:type="dxa"/>
          </w:tcPr>
          <w:p w14:paraId="015B92D0" w14:textId="611E36CF" w:rsidR="00661FE7" w:rsidRPr="004247CA" w:rsidRDefault="004247CA" w:rsidP="00FB49B0">
            <w:pPr>
              <w:pStyle w:val="Table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รองปลัด อบต</w:t>
            </w:r>
          </w:p>
        </w:tc>
        <w:tc>
          <w:tcPr>
            <w:tcW w:w="2397" w:type="dxa"/>
          </w:tcPr>
          <w:p w14:paraId="311BE571" w14:textId="59196B9E" w:rsidR="00661FE7" w:rsidRPr="004247CA" w:rsidRDefault="004247CA" w:rsidP="00FB49B0">
            <w:pPr>
              <w:pStyle w:val="Table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ทศพร  โคตรพันธ์</w:t>
            </w:r>
          </w:p>
        </w:tc>
      </w:tr>
      <w:tr w:rsidR="00A951E2" w:rsidRPr="00A951E2" w14:paraId="31DEEAF5" w14:textId="77777777" w:rsidTr="004247CA">
        <w:trPr>
          <w:trHeight w:val="721"/>
        </w:trPr>
        <w:tc>
          <w:tcPr>
            <w:tcW w:w="860" w:type="dxa"/>
          </w:tcPr>
          <w:p w14:paraId="630D1879" w14:textId="3F4274A0" w:rsidR="00661FE7" w:rsidRPr="004247CA" w:rsidRDefault="004247CA" w:rsidP="004247CA">
            <w:pPr>
              <w:pStyle w:val="TableParagraph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2822" w:type="dxa"/>
          </w:tcPr>
          <w:p w14:paraId="0870CB37" w14:textId="6BFD29EA" w:rsidR="00661FE7" w:rsidRPr="004247CA" w:rsidRDefault="004247CA" w:rsidP="00FB49B0">
            <w:pPr>
              <w:pStyle w:val="Table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นายพงษ์พัฒน์  พับโพธิ์</w:t>
            </w:r>
          </w:p>
        </w:tc>
        <w:tc>
          <w:tcPr>
            <w:tcW w:w="3131" w:type="dxa"/>
          </w:tcPr>
          <w:p w14:paraId="693626F1" w14:textId="586D98BD" w:rsidR="00661FE7" w:rsidRPr="004247CA" w:rsidRDefault="004247CA" w:rsidP="00FB49B0">
            <w:pPr>
              <w:pStyle w:val="Table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หัวหน้าสำนักปลัด</w:t>
            </w:r>
          </w:p>
        </w:tc>
        <w:tc>
          <w:tcPr>
            <w:tcW w:w="2397" w:type="dxa"/>
          </w:tcPr>
          <w:p w14:paraId="5D80D101" w14:textId="1549C650" w:rsidR="00661FE7" w:rsidRPr="004247CA" w:rsidRDefault="004247CA" w:rsidP="00FB49B0">
            <w:pPr>
              <w:pStyle w:val="Table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พงษ์พัฒน์  พับโพธิ์</w:t>
            </w:r>
          </w:p>
        </w:tc>
      </w:tr>
      <w:tr w:rsidR="00A951E2" w:rsidRPr="00A951E2" w14:paraId="6AE7EDB0" w14:textId="77777777" w:rsidTr="004247CA">
        <w:trPr>
          <w:trHeight w:val="724"/>
        </w:trPr>
        <w:tc>
          <w:tcPr>
            <w:tcW w:w="860" w:type="dxa"/>
          </w:tcPr>
          <w:p w14:paraId="4FE87971" w14:textId="4A49B551" w:rsidR="00661FE7" w:rsidRPr="004247CA" w:rsidRDefault="004247CA" w:rsidP="004247CA">
            <w:pPr>
              <w:pStyle w:val="TableParagraph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2822" w:type="dxa"/>
          </w:tcPr>
          <w:p w14:paraId="2487C5FC" w14:textId="12B38769" w:rsidR="00661FE7" w:rsidRPr="004247CA" w:rsidRDefault="004247CA" w:rsidP="00FB49B0">
            <w:pPr>
              <w:pStyle w:val="Table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นางชนรรทน์สิตา สุประพนธ์</w:t>
            </w:r>
          </w:p>
        </w:tc>
        <w:tc>
          <w:tcPr>
            <w:tcW w:w="3131" w:type="dxa"/>
          </w:tcPr>
          <w:p w14:paraId="626AA514" w14:textId="37AB01F3" w:rsidR="00661FE7" w:rsidRPr="004247CA" w:rsidRDefault="004247CA" w:rsidP="00FB49B0">
            <w:pPr>
              <w:pStyle w:val="Table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ผู้อำนวยการกองคลัง</w:t>
            </w:r>
          </w:p>
        </w:tc>
        <w:tc>
          <w:tcPr>
            <w:tcW w:w="2397" w:type="dxa"/>
          </w:tcPr>
          <w:p w14:paraId="304BE6F4" w14:textId="058CB47F" w:rsidR="00661FE7" w:rsidRPr="004247CA" w:rsidRDefault="004247CA" w:rsidP="00FB49B0">
            <w:pPr>
              <w:pStyle w:val="Table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ชนรรทน์สิตา สุประพนธ์</w:t>
            </w:r>
          </w:p>
        </w:tc>
      </w:tr>
      <w:tr w:rsidR="00A951E2" w:rsidRPr="00A951E2" w14:paraId="03DAD4C2" w14:textId="77777777" w:rsidTr="004247CA">
        <w:trPr>
          <w:trHeight w:val="721"/>
        </w:trPr>
        <w:tc>
          <w:tcPr>
            <w:tcW w:w="860" w:type="dxa"/>
          </w:tcPr>
          <w:p w14:paraId="5E966AFA" w14:textId="01F52DB4" w:rsidR="00661FE7" w:rsidRPr="004247CA" w:rsidRDefault="004247CA" w:rsidP="004247CA">
            <w:pPr>
              <w:pStyle w:val="TableParagraph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2822" w:type="dxa"/>
          </w:tcPr>
          <w:p w14:paraId="4B92E458" w14:textId="68C37018" w:rsidR="00661FE7" w:rsidRPr="004247CA" w:rsidRDefault="004247CA" w:rsidP="00FB49B0">
            <w:pPr>
              <w:pStyle w:val="Table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นายพัฒนศักดิ์ มั่นดี</w:t>
            </w:r>
          </w:p>
        </w:tc>
        <w:tc>
          <w:tcPr>
            <w:tcW w:w="3131" w:type="dxa"/>
          </w:tcPr>
          <w:p w14:paraId="33A356C3" w14:textId="644BF3BD" w:rsidR="00661FE7" w:rsidRPr="004247CA" w:rsidRDefault="004247CA" w:rsidP="00FB49B0">
            <w:pPr>
              <w:pStyle w:val="Table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ผู้อำนวยการกองช่าง</w:t>
            </w:r>
          </w:p>
        </w:tc>
        <w:tc>
          <w:tcPr>
            <w:tcW w:w="2397" w:type="dxa"/>
          </w:tcPr>
          <w:p w14:paraId="1C4450C2" w14:textId="33BFBD05" w:rsidR="00661FE7" w:rsidRPr="004247CA" w:rsidRDefault="004247CA" w:rsidP="00FB49B0">
            <w:pPr>
              <w:pStyle w:val="Table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พัฒนศักดิ์ มั่นดี</w:t>
            </w:r>
          </w:p>
        </w:tc>
      </w:tr>
      <w:tr w:rsidR="00A951E2" w:rsidRPr="00A951E2" w14:paraId="3215C492" w14:textId="77777777" w:rsidTr="004247CA">
        <w:trPr>
          <w:trHeight w:val="724"/>
        </w:trPr>
        <w:tc>
          <w:tcPr>
            <w:tcW w:w="860" w:type="dxa"/>
          </w:tcPr>
          <w:p w14:paraId="7D20C561" w14:textId="5DC32655" w:rsidR="00661FE7" w:rsidRPr="004247CA" w:rsidRDefault="004247CA" w:rsidP="004247CA">
            <w:pPr>
              <w:pStyle w:val="TableParagraph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2822" w:type="dxa"/>
          </w:tcPr>
          <w:p w14:paraId="6D410F33" w14:textId="1F6CA292" w:rsidR="00661FE7" w:rsidRPr="004247CA" w:rsidRDefault="004247CA" w:rsidP="00FB49B0">
            <w:pPr>
              <w:pStyle w:val="Table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นางกัญญาภัค โททัสสะ</w:t>
            </w:r>
          </w:p>
        </w:tc>
        <w:tc>
          <w:tcPr>
            <w:tcW w:w="3131" w:type="dxa"/>
          </w:tcPr>
          <w:p w14:paraId="008790F2" w14:textId="2641B8B8" w:rsidR="00661FE7" w:rsidRPr="004247CA" w:rsidRDefault="004247CA" w:rsidP="00FB49B0">
            <w:pPr>
              <w:pStyle w:val="Table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ผู้อำนวยการการศึกษาฯ</w:t>
            </w:r>
          </w:p>
        </w:tc>
        <w:tc>
          <w:tcPr>
            <w:tcW w:w="2397" w:type="dxa"/>
          </w:tcPr>
          <w:p w14:paraId="6BD0533A" w14:textId="65EBA34B" w:rsidR="00661FE7" w:rsidRPr="004247CA" w:rsidRDefault="004247CA" w:rsidP="00FB49B0">
            <w:pPr>
              <w:pStyle w:val="Table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กัญญาภัค โททัสสะ</w:t>
            </w:r>
          </w:p>
        </w:tc>
      </w:tr>
      <w:tr w:rsidR="004247CA" w:rsidRPr="00A951E2" w14:paraId="1777E3A6" w14:textId="77777777" w:rsidTr="004247CA">
        <w:trPr>
          <w:trHeight w:val="724"/>
        </w:trPr>
        <w:tc>
          <w:tcPr>
            <w:tcW w:w="860" w:type="dxa"/>
          </w:tcPr>
          <w:p w14:paraId="10E39824" w14:textId="51A207B2" w:rsidR="004247CA" w:rsidRDefault="004247CA" w:rsidP="004247CA">
            <w:pPr>
              <w:pStyle w:val="TableParagraph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2822" w:type="dxa"/>
          </w:tcPr>
          <w:p w14:paraId="06505281" w14:textId="13A706FF" w:rsidR="004247CA" w:rsidRDefault="004247CA" w:rsidP="00FB49B0">
            <w:pPr>
              <w:pStyle w:val="Table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นางอรวรรณ  สุดใจ</w:t>
            </w:r>
          </w:p>
        </w:tc>
        <w:tc>
          <w:tcPr>
            <w:tcW w:w="3131" w:type="dxa"/>
          </w:tcPr>
          <w:p w14:paraId="5279E5E5" w14:textId="41197A7F" w:rsidR="004247CA" w:rsidRDefault="004247CA" w:rsidP="00FB49B0">
            <w:pPr>
              <w:pStyle w:val="Table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ผู้อำนวยการกองการสวัสดิการสังคม</w:t>
            </w:r>
          </w:p>
        </w:tc>
        <w:tc>
          <w:tcPr>
            <w:tcW w:w="2397" w:type="dxa"/>
          </w:tcPr>
          <w:p w14:paraId="29756386" w14:textId="31843FC8" w:rsidR="004247CA" w:rsidRDefault="004247CA" w:rsidP="00FB49B0">
            <w:pPr>
              <w:pStyle w:val="Table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อรวรรณ สุดใจ</w:t>
            </w:r>
          </w:p>
        </w:tc>
      </w:tr>
      <w:tr w:rsidR="004247CA" w:rsidRPr="00A951E2" w14:paraId="70F066BB" w14:textId="77777777" w:rsidTr="004247CA">
        <w:trPr>
          <w:trHeight w:val="724"/>
        </w:trPr>
        <w:tc>
          <w:tcPr>
            <w:tcW w:w="860" w:type="dxa"/>
          </w:tcPr>
          <w:p w14:paraId="57529479" w14:textId="398FA9A8" w:rsidR="004247CA" w:rsidRDefault="004247CA" w:rsidP="004247CA">
            <w:pPr>
              <w:pStyle w:val="TableParagraph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๙</w:t>
            </w:r>
          </w:p>
        </w:tc>
        <w:tc>
          <w:tcPr>
            <w:tcW w:w="2822" w:type="dxa"/>
          </w:tcPr>
          <w:p w14:paraId="1616BE60" w14:textId="30DA3D05" w:rsidR="004247CA" w:rsidRDefault="004247CA" w:rsidP="00FB49B0">
            <w:pPr>
              <w:pStyle w:val="Table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นางนุชจรินทร์  พรีพรม</w:t>
            </w:r>
          </w:p>
        </w:tc>
        <w:tc>
          <w:tcPr>
            <w:tcW w:w="3131" w:type="dxa"/>
          </w:tcPr>
          <w:p w14:paraId="0192293E" w14:textId="5D201D71" w:rsidR="004247CA" w:rsidRDefault="004247CA" w:rsidP="00FB49B0">
            <w:pPr>
              <w:pStyle w:val="Table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นักทรัพยากรบุคคลชำนาญการ</w:t>
            </w:r>
          </w:p>
        </w:tc>
        <w:tc>
          <w:tcPr>
            <w:tcW w:w="2397" w:type="dxa"/>
          </w:tcPr>
          <w:p w14:paraId="5F44E41F" w14:textId="0D3ED374" w:rsidR="004247CA" w:rsidRDefault="004247CA" w:rsidP="00FB49B0">
            <w:pPr>
              <w:pStyle w:val="TableParagrap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นุชจรินทร์ พรีพรม</w:t>
            </w:r>
          </w:p>
        </w:tc>
      </w:tr>
      <w:bookmarkEnd w:id="2"/>
    </w:tbl>
    <w:p w14:paraId="0822D4A8" w14:textId="77777777" w:rsidR="00661FE7" w:rsidRPr="00D722F2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</w:rPr>
      </w:pPr>
    </w:p>
    <w:p w14:paraId="3B44ECAD" w14:textId="6F1763A1" w:rsidR="00661FE7" w:rsidRPr="00D722F2" w:rsidRDefault="00661FE7" w:rsidP="00661FE7">
      <w:pPr>
        <w:pStyle w:val="TableParagraph"/>
        <w:rPr>
          <w:rFonts w:ascii="TH SarabunPSK" w:hAnsi="TH SarabunPSK" w:cs="TH SarabunPSK"/>
          <w:b/>
          <w:bCs/>
          <w:sz w:val="32"/>
          <w:szCs w:val="32"/>
        </w:rPr>
      </w:pP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A951E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๔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5E3872CD" w14:textId="77777777" w:rsidR="00661FE7" w:rsidRPr="00D722F2" w:rsidRDefault="00661FE7" w:rsidP="00661FE7">
      <w:pPr>
        <w:pStyle w:val="TableParagraph"/>
        <w:ind w:left="21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722F2">
        <w:rPr>
          <w:rFonts w:ascii="TH SarabunPSK" w:hAnsi="TH SarabunPSK" w:cs="TH SarabunPSK"/>
          <w:sz w:val="32"/>
          <w:szCs w:val="32"/>
          <w:cs/>
        </w:rPr>
        <w:t>นายมีชัย  จงสันเทียะ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นายกองค์การบริหารส่วนตำบลกำปัง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ทำหน้าที่ประธานในที่ประชุม กล่าวเปิดการประชุมตามระเบียบวาระ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6990707" w14:textId="77777777" w:rsidR="00661FE7" w:rsidRPr="00D722F2" w:rsidRDefault="00661FE7" w:rsidP="00661FE7">
      <w:pPr>
        <w:pStyle w:val="TableParagraph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ab/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14:paraId="27AF683E" w14:textId="77777777" w:rsidR="00661FE7" w:rsidRPr="00D722F2" w:rsidRDefault="00661FE7" w:rsidP="00661FE7">
      <w:pPr>
        <w:pStyle w:val="TableParagraph"/>
        <w:ind w:left="1547" w:firstLine="613"/>
        <w:jc w:val="thaiDistribute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</w:rPr>
        <w:t xml:space="preserve">- </w:t>
      </w:r>
      <w:r w:rsidRPr="00D722F2">
        <w:rPr>
          <w:rFonts w:ascii="TH SarabunPSK" w:hAnsi="TH SarabunPSK" w:cs="TH SarabunPSK"/>
          <w:sz w:val="32"/>
          <w:szCs w:val="32"/>
          <w:cs/>
        </w:rPr>
        <w:t>ไม่มี</w:t>
      </w:r>
      <w:r w:rsidRPr="00D722F2">
        <w:rPr>
          <w:rFonts w:ascii="TH SarabunPSK" w:hAnsi="TH SarabunPSK" w:cs="TH SarabunPSK"/>
          <w:sz w:val="32"/>
          <w:szCs w:val="32"/>
        </w:rPr>
        <w:t xml:space="preserve"> -</w:t>
      </w:r>
    </w:p>
    <w:p w14:paraId="0F3EDE0E" w14:textId="77777777" w:rsidR="00661FE7" w:rsidRPr="00D722F2" w:rsidRDefault="00661FE7" w:rsidP="00661FE7">
      <w:pPr>
        <w:pStyle w:val="TableParagraph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ab/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เรื่องรับรองรายงานการประชุมครั้งที่ผ่านมา</w:t>
      </w:r>
    </w:p>
    <w:p w14:paraId="79D97628" w14:textId="77777777" w:rsidR="00661FE7" w:rsidRPr="00D722F2" w:rsidRDefault="00661FE7" w:rsidP="00661FE7">
      <w:pPr>
        <w:pStyle w:val="TableParagraph"/>
        <w:ind w:left="1547" w:firstLine="613"/>
        <w:jc w:val="thaiDistribute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</w:rPr>
        <w:t xml:space="preserve">- </w:t>
      </w:r>
      <w:r w:rsidRPr="00D722F2">
        <w:rPr>
          <w:rFonts w:ascii="TH SarabunPSK" w:hAnsi="TH SarabunPSK" w:cs="TH SarabunPSK"/>
          <w:sz w:val="32"/>
          <w:szCs w:val="32"/>
          <w:cs/>
        </w:rPr>
        <w:t>ไม่มี</w:t>
      </w:r>
      <w:r w:rsidRPr="00D722F2">
        <w:rPr>
          <w:rFonts w:ascii="TH SarabunPSK" w:hAnsi="TH SarabunPSK" w:cs="TH SarabunPSK"/>
          <w:sz w:val="32"/>
          <w:szCs w:val="32"/>
        </w:rPr>
        <w:t xml:space="preserve"> -</w:t>
      </w:r>
    </w:p>
    <w:p w14:paraId="2696C9C7" w14:textId="77777777" w:rsidR="00661FE7" w:rsidRPr="00D722F2" w:rsidRDefault="00661FE7" w:rsidP="00661FE7">
      <w:pPr>
        <w:pStyle w:val="TableParagraph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ab/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เรื่องเพื่อพิจารณา</w:t>
      </w:r>
    </w:p>
    <w:p w14:paraId="01C7AAD8" w14:textId="77777777" w:rsidR="00661FE7" w:rsidRPr="00D722F2" w:rsidRDefault="00661FE7" w:rsidP="00661FE7">
      <w:pPr>
        <w:pStyle w:val="TableParagraph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การกำหนดมาตรการ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แนวทางเพื่อยกระดับการประเมินคุณธรรมและความ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โปร่งใส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๒๕๖๔</w:t>
      </w:r>
    </w:p>
    <w:p w14:paraId="4CA7FBC1" w14:textId="21748CA2" w:rsidR="00661FE7" w:rsidRPr="00D722F2" w:rsidRDefault="00661FE7" w:rsidP="00CF6216">
      <w:pPr>
        <w:pStyle w:val="TableParagraph"/>
        <w:ind w:left="2127" w:hanging="2020"/>
        <w:jc w:val="thaiDistribute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  <w:cs/>
        </w:rPr>
        <w:t>นาย</w:t>
      </w:r>
      <w:r w:rsidR="00CF6216">
        <w:rPr>
          <w:rFonts w:ascii="TH SarabunPSK" w:hAnsi="TH SarabunPSK" w:cs="TH SarabunPSK" w:hint="cs"/>
          <w:sz w:val="32"/>
          <w:szCs w:val="32"/>
          <w:cs/>
          <w:lang w:bidi="th-TH"/>
        </w:rPr>
        <w:t>มีชัย  จงสันเทียะ</w:t>
      </w:r>
      <w:r w:rsidRPr="00D722F2">
        <w:rPr>
          <w:rFonts w:ascii="TH SarabunPSK" w:hAnsi="TH SarabunPSK" w:cs="TH SarabunPSK"/>
          <w:sz w:val="32"/>
          <w:szCs w:val="32"/>
        </w:rPr>
        <w:t xml:space="preserve">       </w:t>
      </w:r>
      <w:r w:rsidRPr="00D722F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722F2">
        <w:rPr>
          <w:rFonts w:ascii="TH SarabunPSK" w:hAnsi="TH SarabunPSK" w:cs="TH SarabunPSK"/>
          <w:sz w:val="32"/>
          <w:szCs w:val="32"/>
        </w:rPr>
        <w:t xml:space="preserve">- </w:t>
      </w:r>
      <w:r w:rsidRPr="00D722F2">
        <w:rPr>
          <w:rFonts w:ascii="TH SarabunPSK" w:hAnsi="TH SarabunPSK" w:cs="TH SarabunPSK"/>
          <w:sz w:val="32"/>
          <w:szCs w:val="32"/>
          <w:cs/>
        </w:rPr>
        <w:t>ตามคำสั่งองค์การบริหารส่วนตำบลกำปัง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ที่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="00A951E2">
        <w:rPr>
          <w:rFonts w:ascii="TH SarabunPSK" w:hAnsi="TH SarabunPSK" w:cs="TH SarabunPSK" w:hint="cs"/>
          <w:sz w:val="32"/>
          <w:szCs w:val="32"/>
          <w:cs/>
          <w:lang w:bidi="th-TH"/>
        </w:rPr>
        <w:t>๕</w:t>
      </w:r>
      <w:r w:rsidRPr="00D722F2">
        <w:rPr>
          <w:rFonts w:ascii="TH SarabunPSK" w:hAnsi="TH SarabunPSK" w:cs="TH SarabunPSK"/>
          <w:sz w:val="32"/>
          <w:szCs w:val="32"/>
        </w:rPr>
        <w:t>/</w:t>
      </w:r>
      <w:r w:rsidRPr="00D722F2">
        <w:rPr>
          <w:rFonts w:ascii="TH SarabunPSK" w:hAnsi="TH SarabunPSK" w:cs="TH SarabunPSK"/>
          <w:sz w:val="32"/>
          <w:szCs w:val="32"/>
          <w:cs/>
        </w:rPr>
        <w:t>๒๕๖</w:t>
      </w:r>
      <w:r w:rsidR="00A951E2"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แต่งตั้ง คณะทำงา</w:t>
      </w:r>
      <w:r w:rsidR="00CF6216">
        <w:rPr>
          <w:rFonts w:ascii="TH SarabunPSK" w:hAnsi="TH SarabunPSK" w:cs="TH SarabunPSK" w:hint="cs"/>
          <w:sz w:val="32"/>
          <w:szCs w:val="32"/>
          <w:cs/>
          <w:lang w:bidi="th-TH"/>
        </w:rPr>
        <w:t>น</w:t>
      </w:r>
      <w:r w:rsidRPr="00D722F2">
        <w:rPr>
          <w:rFonts w:ascii="TH SarabunPSK" w:hAnsi="TH SarabunPSK" w:cs="TH SarabunPSK"/>
          <w:sz w:val="32"/>
          <w:szCs w:val="32"/>
          <w:cs/>
        </w:rPr>
        <w:t>ยกระดับการประเมินคุณธรรมและความโปร่งใสในการดำเนินงานประจำปี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พ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ศ</w:t>
      </w:r>
      <w:r w:rsidRPr="00D722F2">
        <w:rPr>
          <w:rFonts w:ascii="TH SarabunPSK" w:hAnsi="TH SarabunPSK" w:cs="TH SarabunPSK"/>
          <w:sz w:val="32"/>
          <w:szCs w:val="32"/>
        </w:rPr>
        <w:t xml:space="preserve">. </w:t>
      </w:r>
      <w:r w:rsidRPr="00D722F2">
        <w:rPr>
          <w:rFonts w:ascii="TH SarabunPSK" w:hAnsi="TH SarabunPSK" w:cs="TH SarabunPSK"/>
          <w:sz w:val="32"/>
          <w:szCs w:val="32"/>
          <w:cs/>
        </w:rPr>
        <w:t>๒๕๖๔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โดยมีหน้าที่กำหนดมาตรการ</w:t>
      </w:r>
      <w:r w:rsidRPr="00D722F2">
        <w:rPr>
          <w:rFonts w:ascii="TH SarabunPSK" w:hAnsi="TH SarabunPSK" w:cs="TH SarabunPSK"/>
          <w:sz w:val="32"/>
          <w:szCs w:val="32"/>
        </w:rPr>
        <w:t>/</w:t>
      </w:r>
      <w:r w:rsidRPr="00D722F2">
        <w:rPr>
          <w:rFonts w:ascii="TH SarabunPSK" w:hAnsi="TH SarabunPSK" w:cs="TH SarabunPSK"/>
          <w:sz w:val="32"/>
          <w:szCs w:val="32"/>
          <w:cs/>
        </w:rPr>
        <w:t>แนวทางในการดำเนินงานเพื่อ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ยกระดับการประเมินคุณธรรมและความโปร่งใส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พ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ศ</w:t>
      </w:r>
      <w:r w:rsidRPr="00D722F2">
        <w:rPr>
          <w:rFonts w:ascii="TH SarabunPSK" w:hAnsi="TH SarabunPSK" w:cs="TH SarabunPSK"/>
          <w:sz w:val="32"/>
          <w:szCs w:val="32"/>
        </w:rPr>
        <w:t xml:space="preserve">. </w:t>
      </w:r>
      <w:r w:rsidRPr="00D722F2">
        <w:rPr>
          <w:rFonts w:ascii="TH SarabunPSK" w:hAnsi="TH SarabunPSK" w:cs="TH SarabunPSK"/>
          <w:sz w:val="32"/>
          <w:szCs w:val="32"/>
          <w:cs/>
        </w:rPr>
        <w:t>๒๕๖๔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ให้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สอดคล้องกับแนวทางการประเมินคุณธรรมและความโปร่งใสของหน่วยงานภาครัฐ</w:t>
      </w:r>
      <w:r w:rsidRPr="00D722F2">
        <w:rPr>
          <w:rFonts w:ascii="TH SarabunPSK" w:hAnsi="TH SarabunPSK" w:cs="TH SarabunPSK"/>
          <w:sz w:val="32"/>
          <w:szCs w:val="32"/>
        </w:rPr>
        <w:t xml:space="preserve"> (Integrity and Transparency Assessment : ITA) </w:t>
      </w:r>
      <w:r w:rsidRPr="00D722F2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พ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ศ</w:t>
      </w:r>
      <w:r w:rsidRPr="00D722F2">
        <w:rPr>
          <w:rFonts w:ascii="TH SarabunPSK" w:hAnsi="TH SarabunPSK" w:cs="TH SarabunPSK"/>
          <w:sz w:val="32"/>
          <w:szCs w:val="32"/>
        </w:rPr>
        <w:t xml:space="preserve">. </w:t>
      </w:r>
      <w:r w:rsidRPr="00D722F2">
        <w:rPr>
          <w:rFonts w:ascii="TH SarabunPSK" w:hAnsi="TH SarabunPSK" w:cs="TH SarabunPSK"/>
          <w:sz w:val="32"/>
          <w:szCs w:val="32"/>
          <w:cs/>
        </w:rPr>
        <w:t>๒๕๖๔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รายเอียดต่าง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ๆ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ขอเชิญเลขานุการชี้แจงให้ผู้เข้าร่วมประชุมรับทราบ</w:t>
      </w:r>
    </w:p>
    <w:p w14:paraId="6372073C" w14:textId="77777777" w:rsidR="00661FE7" w:rsidRPr="003A1E36" w:rsidRDefault="00661FE7" w:rsidP="00661FE7">
      <w:pPr>
        <w:jc w:val="both"/>
        <w:rPr>
          <w:rFonts w:ascii="TH SarabunPSK" w:hAnsi="TH SarabunPSK" w:cs="TH SarabunPSK"/>
          <w:sz w:val="32"/>
          <w:szCs w:val="32"/>
        </w:rPr>
        <w:sectPr w:rsidR="00661FE7" w:rsidRPr="003A1E36">
          <w:pgSz w:w="11910" w:h="16840"/>
          <w:pgMar w:top="1320" w:right="700" w:bottom="280" w:left="1300" w:header="720" w:footer="720" w:gutter="0"/>
          <w:cols w:space="720"/>
        </w:sectPr>
      </w:pPr>
    </w:p>
    <w:p w14:paraId="1F0054FC" w14:textId="2A0273F5" w:rsidR="00CF6216" w:rsidRPr="00A951E2" w:rsidRDefault="00CF6216" w:rsidP="00CF6216">
      <w:pPr>
        <w:pStyle w:val="TableParagraph"/>
        <w:ind w:left="0"/>
        <w:jc w:val="center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๒</w:t>
      </w:r>
      <w:r>
        <w:rPr>
          <w:rFonts w:ascii="TH SarabunPSK" w:hAnsi="TH SarabunPSK" w:cs="TH SarabunPSK"/>
          <w:sz w:val="32"/>
          <w:szCs w:val="32"/>
          <w:lang w:val="en-US" w:bidi="th-TH"/>
        </w:rPr>
        <w:t>-</w:t>
      </w:r>
    </w:p>
    <w:p w14:paraId="2D4EF1C6" w14:textId="77777777" w:rsidR="00661FE7" w:rsidRPr="00800AB1" w:rsidRDefault="00661FE7" w:rsidP="00661FE7">
      <w:pPr>
        <w:pStyle w:val="BodyText"/>
        <w:rPr>
          <w:rFonts w:ascii="TH SarabunPSK" w:hAnsi="TH SarabunPSK" w:cs="TH SarabunPSK"/>
          <w:b/>
          <w:bCs/>
        </w:rPr>
      </w:pPr>
    </w:p>
    <w:p w14:paraId="73B8BBEF" w14:textId="4568A8FC" w:rsidR="00661FE7" w:rsidRPr="00D722F2" w:rsidRDefault="00661FE7" w:rsidP="004247CA">
      <w:pPr>
        <w:pStyle w:val="TableParagraph"/>
        <w:ind w:left="2127" w:hanging="202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นางนุชจรินทร์  พรีพรม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="00CF6216">
        <w:rPr>
          <w:rFonts w:ascii="TH SarabunPSK" w:hAnsi="TH SarabunPSK" w:cs="TH SarabunPSK"/>
          <w:sz w:val="32"/>
          <w:szCs w:val="32"/>
          <w:cs/>
        </w:rPr>
        <w:tab/>
      </w:r>
      <w:r w:rsidR="00CF6216">
        <w:rPr>
          <w:rFonts w:ascii="TH SarabunPSK" w:hAnsi="TH SarabunPSK" w:cs="TH SarabunPSK"/>
          <w:sz w:val="32"/>
          <w:szCs w:val="32"/>
          <w:cs/>
        </w:rPr>
        <w:tab/>
      </w:r>
      <w:r w:rsidR="00CF6216">
        <w:rPr>
          <w:rFonts w:ascii="TH SarabunPSK" w:hAnsi="TH SarabunPSK" w:cs="TH SarabunPSK"/>
          <w:sz w:val="32"/>
          <w:szCs w:val="32"/>
          <w:cs/>
        </w:rPr>
        <w:tab/>
      </w:r>
      <w:r w:rsidRPr="00D722F2">
        <w:rPr>
          <w:rFonts w:ascii="TH SarabunPSK" w:hAnsi="TH SarabunPSK" w:cs="TH SarabunPSK"/>
          <w:sz w:val="32"/>
          <w:szCs w:val="32"/>
        </w:rPr>
        <w:t xml:space="preserve">- </w:t>
      </w:r>
      <w:r w:rsidRPr="00D722F2">
        <w:rPr>
          <w:rFonts w:ascii="TH SarabunPSK" w:hAnsi="TH SarabunPSK" w:cs="TH SarabunPSK"/>
          <w:sz w:val="32"/>
          <w:szCs w:val="32"/>
          <w:cs/>
        </w:rPr>
        <w:t>ตามที่สำนักงาน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ป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ป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ช</w:t>
      </w:r>
      <w:r w:rsidRPr="00D722F2">
        <w:rPr>
          <w:rFonts w:ascii="TH SarabunPSK" w:hAnsi="TH SarabunPSK" w:cs="TH SarabunPSK"/>
          <w:sz w:val="32"/>
          <w:szCs w:val="32"/>
        </w:rPr>
        <w:t xml:space="preserve">.  </w:t>
      </w:r>
      <w:r w:rsidRPr="00D722F2">
        <w:rPr>
          <w:rFonts w:ascii="TH SarabunPSK" w:hAnsi="TH SarabunPSK" w:cs="TH SarabunPSK"/>
          <w:sz w:val="32"/>
          <w:szCs w:val="32"/>
          <w:cs/>
        </w:rPr>
        <w:t>ร่วมกับสำนักงาน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ป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ป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ท</w:t>
      </w:r>
      <w:r w:rsidRPr="00D722F2">
        <w:rPr>
          <w:rFonts w:ascii="TH SarabunPSK" w:hAnsi="TH SarabunPSK" w:cs="TH SarabunPSK"/>
          <w:sz w:val="32"/>
          <w:szCs w:val="32"/>
        </w:rPr>
        <w:t xml:space="preserve">.  </w:t>
      </w:r>
      <w:r w:rsidRPr="00D722F2">
        <w:rPr>
          <w:rFonts w:ascii="TH SarabunPSK" w:hAnsi="TH SarabunPSK" w:cs="TH SarabunPSK"/>
          <w:sz w:val="32"/>
          <w:szCs w:val="32"/>
          <w:cs/>
        </w:rPr>
        <w:t>สำนักงานปลัดกระทรวงการ อุดมศึกษาวิทยาศาสตร์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วิจัยและนวัตกรรม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สำนักงานคณะกรรมการนโยบายรัฐวิสาหกิจ กรมส่งเสริมการปกครองท้องถิ่น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และที่ปรึกษาจาก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สถาบัน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และโรงเรียนนายร้อยตำรวจ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ดำเนินการประเมินคุณธรรมและความโปร่งใสในการดำเนินงานของหน่วยงานภาครัฐ</w:t>
      </w:r>
      <w:r w:rsidRPr="00D722F2">
        <w:rPr>
          <w:rFonts w:ascii="TH SarabunPSK" w:hAnsi="TH SarabunPSK" w:cs="TH SarabunPSK"/>
          <w:sz w:val="32"/>
          <w:szCs w:val="32"/>
        </w:rPr>
        <w:t xml:space="preserve"> (Integrity and Transparency Assessment : ITA) </w:t>
      </w:r>
      <w:r w:rsidRPr="00D722F2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พ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ศ</w:t>
      </w:r>
      <w:r w:rsidRPr="00D722F2">
        <w:rPr>
          <w:rFonts w:ascii="TH SarabunPSK" w:hAnsi="TH SarabunPSK" w:cs="TH SarabunPSK"/>
          <w:sz w:val="32"/>
          <w:szCs w:val="32"/>
        </w:rPr>
        <w:t xml:space="preserve">. </w:t>
      </w:r>
      <w:r w:rsidRPr="00D722F2">
        <w:rPr>
          <w:rFonts w:ascii="TH SarabunPSK" w:hAnsi="TH SarabunPSK" w:cs="TH SarabunPSK"/>
          <w:sz w:val="32"/>
          <w:szCs w:val="32"/>
          <w:cs/>
        </w:rPr>
        <w:t>๒๕๖๓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โดยมีการเก็บข้อมูลจาก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ส่วน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10EB012" w14:textId="77777777" w:rsidR="00661FE7" w:rsidRPr="00D722F2" w:rsidRDefault="00661FE7" w:rsidP="004247CA">
      <w:pPr>
        <w:pStyle w:val="TableParagraph"/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  <w:cs/>
        </w:rPr>
        <w:t>ส่วนที่ ๑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 xml:space="preserve">การเก็บข้อมูลบุคลากรในหน่วยงานภาครัฐ </w:t>
      </w:r>
      <w:r w:rsidRPr="00D722F2">
        <w:rPr>
          <w:rFonts w:ascii="TH SarabunPSK" w:hAnsi="TH SarabunPSK" w:cs="TH SarabunPSK"/>
          <w:sz w:val="32"/>
          <w:szCs w:val="32"/>
        </w:rPr>
        <w:t>(Internal Integrity and Transparency Assessment : IIT)</w:t>
      </w:r>
    </w:p>
    <w:p w14:paraId="7B8559E8" w14:textId="77777777" w:rsidR="00661FE7" w:rsidRPr="00D722F2" w:rsidRDefault="00661FE7" w:rsidP="004247CA">
      <w:pPr>
        <w:pStyle w:val="TableParagraph"/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  <w:cs/>
        </w:rPr>
        <w:t>ส่วนที่ ๒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 xml:space="preserve">การเก็บข้อมูลจากผู้รับบริการหรือผู้ติดต่อหน่วยงานภาครัฐ </w:t>
      </w:r>
      <w:r w:rsidRPr="00D722F2">
        <w:rPr>
          <w:rFonts w:ascii="TH SarabunPSK" w:hAnsi="TH SarabunPSK" w:cs="TH SarabunPSK"/>
          <w:sz w:val="32"/>
          <w:szCs w:val="32"/>
        </w:rPr>
        <w:t>(External Integrity and Transparency Assessment : EIT)</w:t>
      </w:r>
    </w:p>
    <w:p w14:paraId="45D72266" w14:textId="77777777" w:rsidR="00661FE7" w:rsidRPr="00D722F2" w:rsidRDefault="00661FE7" w:rsidP="004247CA">
      <w:pPr>
        <w:pStyle w:val="TableParagraph"/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  <w:cs/>
        </w:rPr>
        <w:t>ส่วนที่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การเปิดเผยข้อมูลทางเว็บไซต์ของหน่วยงาน</w:t>
      </w:r>
      <w:r w:rsidRPr="00D722F2">
        <w:rPr>
          <w:rFonts w:ascii="TH SarabunPSK" w:hAnsi="TH SarabunPSK" w:cs="TH SarabunPSK"/>
          <w:sz w:val="32"/>
          <w:szCs w:val="32"/>
        </w:rPr>
        <w:t>(Open Data Integrity and Transparency Assessment : OIT)</w:t>
      </w:r>
    </w:p>
    <w:p w14:paraId="694F8C7A" w14:textId="03BFE156" w:rsidR="00661FE7" w:rsidRPr="00D722F2" w:rsidRDefault="00661FE7" w:rsidP="004247CA">
      <w:pPr>
        <w:pStyle w:val="TableParagraph"/>
        <w:ind w:left="216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D722F2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ป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ป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ช</w:t>
      </w:r>
      <w:r w:rsidRPr="00D722F2">
        <w:rPr>
          <w:rFonts w:ascii="TH SarabunPSK" w:hAnsi="TH SarabunPSK" w:cs="TH SarabunPSK"/>
          <w:sz w:val="32"/>
          <w:szCs w:val="32"/>
        </w:rPr>
        <w:t xml:space="preserve">. </w:t>
      </w:r>
      <w:r w:rsidRPr="00D722F2">
        <w:rPr>
          <w:rFonts w:ascii="TH SarabunPSK" w:hAnsi="TH SarabunPSK" w:cs="TH SarabunPSK"/>
          <w:sz w:val="32"/>
          <w:szCs w:val="32"/>
          <w:cs/>
        </w:rPr>
        <w:t>ได้ประกาศผลการประเมินคุณธรรมและความโปร่งใสใน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การดำเนินงานของหน่วยงานภาครัฐ</w:t>
      </w:r>
      <w:r w:rsidRPr="00D722F2">
        <w:rPr>
          <w:rFonts w:ascii="TH SarabunPSK" w:hAnsi="TH SarabunPSK" w:cs="TH SarabunPSK"/>
          <w:sz w:val="32"/>
          <w:szCs w:val="32"/>
        </w:rPr>
        <w:t xml:space="preserve"> (Integrity and Transparency Assessment : ITA) </w:t>
      </w:r>
      <w:r w:rsidRPr="00D722F2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พ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ศ</w:t>
      </w:r>
      <w:r w:rsidRPr="00D722F2">
        <w:rPr>
          <w:rFonts w:ascii="TH SarabunPSK" w:hAnsi="TH SarabunPSK" w:cs="TH SarabunPSK"/>
          <w:sz w:val="32"/>
          <w:szCs w:val="32"/>
        </w:rPr>
        <w:t xml:space="preserve">. </w:t>
      </w:r>
      <w:r w:rsidRPr="00D722F2">
        <w:rPr>
          <w:rFonts w:ascii="TH SarabunPSK" w:hAnsi="TH SarabunPSK" w:cs="TH SarabunPSK"/>
          <w:sz w:val="32"/>
          <w:szCs w:val="32"/>
          <w:cs/>
        </w:rPr>
        <w:t>๒๕๖๓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๒๘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กันยายน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พ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ศ</w:t>
      </w:r>
      <w:r w:rsidRPr="00D722F2">
        <w:rPr>
          <w:rFonts w:ascii="TH SarabunPSK" w:hAnsi="TH SarabunPSK" w:cs="TH SarabunPSK"/>
          <w:sz w:val="32"/>
          <w:szCs w:val="32"/>
        </w:rPr>
        <w:t xml:space="preserve">. </w:t>
      </w:r>
      <w:r w:rsidRPr="00D722F2">
        <w:rPr>
          <w:rFonts w:ascii="TH SarabunPSK" w:hAnsi="TH SarabunPSK" w:cs="TH SarabunPSK"/>
          <w:sz w:val="32"/>
          <w:szCs w:val="32"/>
          <w:cs/>
        </w:rPr>
        <w:t>๒๕๖๓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โดยให้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คะแนนและข้อเสนอแนะในการยกระดับคุณธรรมและความโปร่งใสในการดำเนินงานของ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หน่วยงานภาครัฐทั่งประเทศ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ในการนี้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องค์การบริหารส่วนตำบลกำปัง  อำเภอโนนไทย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จังหวัดนครราชสีมา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มีผลคะแนนรวม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๕</w:t>
      </w:r>
      <w:r w:rsidR="00CF6216">
        <w:rPr>
          <w:rFonts w:ascii="TH SarabunPSK" w:hAnsi="TH SarabunPSK" w:cs="TH SarabunPSK" w:hint="cs"/>
          <w:sz w:val="32"/>
          <w:szCs w:val="32"/>
          <w:cs/>
          <w:lang w:bidi="th-TH"/>
        </w:rPr>
        <w:t>๐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="00CF6216">
        <w:rPr>
          <w:rFonts w:ascii="TH SarabunPSK" w:hAnsi="TH SarabunPSK" w:cs="TH SarabunPSK" w:hint="cs"/>
          <w:sz w:val="32"/>
          <w:szCs w:val="32"/>
          <w:cs/>
          <w:lang w:bidi="th-TH"/>
        </w:rPr>
        <w:t>๖๙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อยู่ในระดับ</w:t>
      </w:r>
      <w:r w:rsidRPr="00D722F2">
        <w:rPr>
          <w:rFonts w:ascii="TH SarabunPSK" w:hAnsi="TH SarabunPSK" w:cs="TH SarabunPSK"/>
          <w:sz w:val="32"/>
          <w:szCs w:val="32"/>
        </w:rPr>
        <w:t xml:space="preserve"> E </w:t>
      </w:r>
      <w:r w:rsidRPr="00D722F2">
        <w:rPr>
          <w:rFonts w:ascii="TH SarabunPSK" w:hAnsi="TH SarabunPSK" w:cs="TH SarabunPSK"/>
          <w:sz w:val="32"/>
          <w:szCs w:val="32"/>
          <w:cs/>
        </w:rPr>
        <w:t>ซึ่งไม่ผ่าน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14:paraId="2BCD13F7" w14:textId="7BE919D5" w:rsidR="00661FE7" w:rsidRDefault="00661FE7" w:rsidP="00661FE7">
      <w:pPr>
        <w:pStyle w:val="TableParagraph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ab/>
      </w:r>
      <w:r w:rsidR="00CF621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  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รับทราบ</w:t>
      </w:r>
    </w:p>
    <w:p w14:paraId="3890FB1D" w14:textId="77777777" w:rsidR="00CF6216" w:rsidRPr="00D722F2" w:rsidRDefault="00CF6216" w:rsidP="00661FE7">
      <w:pPr>
        <w:pStyle w:val="TableParagraph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0DBE3F" w14:textId="4522F1A0" w:rsidR="00661FE7" w:rsidRPr="00D722F2" w:rsidRDefault="00CF6216" w:rsidP="004247CA">
      <w:pPr>
        <w:pStyle w:val="TableParagraph"/>
        <w:ind w:left="2268" w:hanging="2161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นายพงษ์พัฒน์  พับโพธิ์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</w:t>
      </w:r>
      <w:r w:rsidR="00661FE7" w:rsidRPr="00D722F2">
        <w:rPr>
          <w:rFonts w:ascii="TH SarabunPSK" w:hAnsi="TH SarabunPSK" w:cs="TH SarabunPSK"/>
          <w:sz w:val="32"/>
          <w:szCs w:val="32"/>
        </w:rPr>
        <w:t xml:space="preserve">- </w:t>
      </w:r>
      <w:r w:rsidR="00661FE7" w:rsidRPr="00D722F2">
        <w:rPr>
          <w:rFonts w:ascii="TH SarabunPSK" w:hAnsi="TH SarabunPSK" w:cs="TH SarabunPSK"/>
          <w:sz w:val="32"/>
          <w:szCs w:val="32"/>
          <w:cs/>
        </w:rPr>
        <w:t>จากผลการประเมินคุณธรรมและความโปร่งใสในการดำเนินงานของหน่วยงานภาครัฐ</w:t>
      </w:r>
      <w:r w:rsidR="00661FE7" w:rsidRPr="00D722F2">
        <w:rPr>
          <w:rFonts w:ascii="TH SarabunPSK" w:hAnsi="TH SarabunPSK" w:cs="TH SarabunPSK"/>
          <w:sz w:val="32"/>
          <w:szCs w:val="32"/>
        </w:rPr>
        <w:t xml:space="preserve"> (Integrity and Transparency Assessment : ITA) </w:t>
      </w:r>
      <w:r w:rsidR="00661FE7" w:rsidRPr="00D722F2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="00661FE7"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="00661FE7" w:rsidRPr="00D722F2">
        <w:rPr>
          <w:rFonts w:ascii="TH SarabunPSK" w:hAnsi="TH SarabunPSK" w:cs="TH SarabunPSK"/>
          <w:sz w:val="32"/>
          <w:szCs w:val="32"/>
          <w:cs/>
        </w:rPr>
        <w:t>พ</w:t>
      </w:r>
      <w:r w:rsidR="00661FE7" w:rsidRPr="00D722F2">
        <w:rPr>
          <w:rFonts w:ascii="TH SarabunPSK" w:hAnsi="TH SarabunPSK" w:cs="TH SarabunPSK"/>
          <w:sz w:val="32"/>
          <w:szCs w:val="32"/>
        </w:rPr>
        <w:t>.</w:t>
      </w:r>
      <w:r w:rsidR="00661FE7" w:rsidRPr="00D722F2">
        <w:rPr>
          <w:rFonts w:ascii="TH SarabunPSK" w:hAnsi="TH SarabunPSK" w:cs="TH SarabunPSK"/>
          <w:sz w:val="32"/>
          <w:szCs w:val="32"/>
          <w:cs/>
        </w:rPr>
        <w:t>ศ</w:t>
      </w:r>
      <w:r w:rsidR="00661FE7" w:rsidRPr="00D722F2">
        <w:rPr>
          <w:rFonts w:ascii="TH SarabunPSK" w:hAnsi="TH SarabunPSK" w:cs="TH SarabunPSK"/>
          <w:sz w:val="32"/>
          <w:szCs w:val="32"/>
        </w:rPr>
        <w:t xml:space="preserve">. </w:t>
      </w:r>
      <w:r w:rsidR="00661FE7" w:rsidRPr="00D722F2">
        <w:rPr>
          <w:rFonts w:ascii="TH SarabunPSK" w:hAnsi="TH SarabunPSK" w:cs="TH SarabunPSK"/>
          <w:sz w:val="32"/>
          <w:szCs w:val="32"/>
          <w:cs/>
        </w:rPr>
        <w:t>๒๕๖๓</w:t>
      </w:r>
      <w:r w:rsidR="00661FE7"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="00661FE7" w:rsidRPr="00D722F2">
        <w:rPr>
          <w:rFonts w:ascii="TH SarabunPSK" w:hAnsi="TH SarabunPSK" w:cs="TH SarabunPSK"/>
          <w:sz w:val="32"/>
          <w:szCs w:val="32"/>
          <w:cs/>
        </w:rPr>
        <w:t>นั้น</w:t>
      </w:r>
      <w:r w:rsidR="00661FE7"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="00661FE7" w:rsidRPr="00D722F2">
        <w:rPr>
          <w:rFonts w:ascii="TH SarabunPSK" w:hAnsi="TH SarabunPSK" w:cs="TH SarabunPSK"/>
          <w:sz w:val="32"/>
          <w:szCs w:val="32"/>
          <w:cs/>
        </w:rPr>
        <w:t>ที่ปรึกษาโครงการได้เสนอแนะแนวทางในการแก้ไขปรับปรุง</w:t>
      </w:r>
      <w:r w:rsidR="00661FE7"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="00661FE7" w:rsidRPr="00D722F2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F486567" w14:textId="0229AF03" w:rsidR="00661FE7" w:rsidRPr="00D722F2" w:rsidRDefault="00661FE7" w:rsidP="004247CA">
      <w:pPr>
        <w:pStyle w:val="TableParagraph"/>
        <w:ind w:left="1547" w:firstLine="613"/>
        <w:jc w:val="both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</w:rPr>
        <w:t>(</w:t>
      </w:r>
      <w:r w:rsidRPr="00D722F2">
        <w:rPr>
          <w:rFonts w:ascii="TH SarabunPSK" w:hAnsi="TH SarabunPSK" w:cs="TH SarabunPSK"/>
          <w:sz w:val="32"/>
          <w:szCs w:val="32"/>
          <w:cs/>
        </w:rPr>
        <w:t>๑</w:t>
      </w:r>
      <w:r w:rsidRPr="00D722F2">
        <w:rPr>
          <w:rFonts w:ascii="TH SarabunPSK" w:hAnsi="TH SarabunPSK" w:cs="TH SarabunPSK"/>
          <w:sz w:val="32"/>
          <w:szCs w:val="32"/>
        </w:rPr>
        <w:t xml:space="preserve">) </w:t>
      </w:r>
      <w:r w:rsidRPr="00D722F2">
        <w:rPr>
          <w:rFonts w:ascii="TH SarabunPSK" w:hAnsi="TH SarabunPSK" w:cs="TH SarabunPSK"/>
          <w:sz w:val="32"/>
          <w:szCs w:val="32"/>
          <w:cs/>
        </w:rPr>
        <w:t>แบบวัดการรับรู้ของผู้มีส่วนได้ส่วนเสียภายใน</w:t>
      </w:r>
      <w:r w:rsidRPr="00D722F2">
        <w:rPr>
          <w:rFonts w:ascii="TH SarabunPSK" w:hAnsi="TH SarabunPSK" w:cs="TH SarabunPSK"/>
          <w:sz w:val="32"/>
          <w:szCs w:val="32"/>
        </w:rPr>
        <w:t xml:space="preserve"> (IIT) </w:t>
      </w:r>
      <w:r w:rsidRPr="00D722F2">
        <w:rPr>
          <w:rFonts w:ascii="TH SarabunPSK" w:hAnsi="TH SarabunPSK" w:cs="TH SarabunPSK"/>
          <w:sz w:val="32"/>
          <w:szCs w:val="32"/>
          <w:cs/>
        </w:rPr>
        <w:t>มีคะแนนเฉลี่ย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="00CF6216">
        <w:rPr>
          <w:rFonts w:ascii="TH SarabunPSK" w:hAnsi="TH SarabunPSK" w:cs="TH SarabunPSK" w:hint="cs"/>
          <w:sz w:val="32"/>
          <w:szCs w:val="32"/>
          <w:cs/>
          <w:lang w:bidi="th-TH"/>
        </w:rPr>
        <w:t>๗๙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="00CF6216">
        <w:rPr>
          <w:rFonts w:ascii="TH SarabunPSK" w:hAnsi="TH SarabunPSK" w:cs="TH SarabunPSK" w:hint="cs"/>
          <w:sz w:val="32"/>
          <w:szCs w:val="32"/>
          <w:cs/>
          <w:lang w:bidi="th-TH"/>
        </w:rPr>
        <w:t>๘๘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17671D8D" w14:textId="77777777" w:rsidR="00661FE7" w:rsidRPr="00D722F2" w:rsidRDefault="00661FE7" w:rsidP="004247CA">
      <w:pPr>
        <w:pStyle w:val="TableParagraph"/>
        <w:ind w:left="2160" w:firstLine="107"/>
        <w:jc w:val="both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  <w:cs/>
        </w:rPr>
        <w:t xml:space="preserve">จากผลคะแนน </w:t>
      </w:r>
      <w:r w:rsidRPr="00D722F2">
        <w:rPr>
          <w:rFonts w:ascii="TH SarabunPSK" w:hAnsi="TH SarabunPSK" w:cs="TH SarabunPSK"/>
          <w:sz w:val="32"/>
          <w:szCs w:val="32"/>
        </w:rPr>
        <w:t xml:space="preserve">IIT </w:t>
      </w:r>
      <w:r w:rsidRPr="00D722F2">
        <w:rPr>
          <w:rFonts w:ascii="TH SarabunPSK" w:hAnsi="TH SarabunPSK" w:cs="TH SarabunPSK"/>
          <w:sz w:val="32"/>
          <w:szCs w:val="32"/>
          <w:cs/>
        </w:rPr>
        <w:t>พบว่า มีคะแนนผ่านเกณฑ์เป้าหมาย ซึ่งสะท้อนประสิทธิภาพ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ในการปฏิบัติหน้าที่อย่างซื่อสัตย์สุจริต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มุ่งผลสัมฤทธิ์สูงสุดและคำนึงถึงประโยชน์ส่วนรวม เป็นหลักอย่างชัดเจน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มีสิ่งที่ควรแก้ไขปรับปรุงคือ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การใช้งบประมาณ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กับการแก้ไขปัญหา การทุจริต</w:t>
      </w:r>
    </w:p>
    <w:p w14:paraId="69E56AE2" w14:textId="6B0DF766" w:rsidR="00661FE7" w:rsidRPr="00D722F2" w:rsidRDefault="00661FE7" w:rsidP="004247CA">
      <w:pPr>
        <w:pStyle w:val="TableParagraph"/>
        <w:ind w:left="1547" w:firstLine="613"/>
        <w:jc w:val="both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</w:rPr>
        <w:t>(</w:t>
      </w:r>
      <w:r w:rsidRPr="00D722F2">
        <w:rPr>
          <w:rFonts w:ascii="TH SarabunPSK" w:hAnsi="TH SarabunPSK" w:cs="TH SarabunPSK"/>
          <w:sz w:val="32"/>
          <w:szCs w:val="32"/>
          <w:cs/>
        </w:rPr>
        <w:t>๒</w:t>
      </w:r>
      <w:r w:rsidRPr="00D722F2">
        <w:rPr>
          <w:rFonts w:ascii="TH SarabunPSK" w:hAnsi="TH SarabunPSK" w:cs="TH SarabunPSK"/>
          <w:sz w:val="32"/>
          <w:szCs w:val="32"/>
        </w:rPr>
        <w:t xml:space="preserve">) </w:t>
      </w:r>
      <w:r w:rsidRPr="00D722F2">
        <w:rPr>
          <w:rFonts w:ascii="TH SarabunPSK" w:hAnsi="TH SarabunPSK" w:cs="TH SarabunPSK"/>
          <w:sz w:val="32"/>
          <w:szCs w:val="32"/>
          <w:cs/>
        </w:rPr>
        <w:t>แบบวัดการรับรู้ของผู้มีส่วนได้ส่วนเสียภายนอก</w:t>
      </w:r>
      <w:r w:rsidRPr="00D722F2">
        <w:rPr>
          <w:rFonts w:ascii="TH SarabunPSK" w:hAnsi="TH SarabunPSK" w:cs="TH SarabunPSK"/>
          <w:sz w:val="32"/>
          <w:szCs w:val="32"/>
        </w:rPr>
        <w:t xml:space="preserve"> (EIT) </w:t>
      </w:r>
      <w:r w:rsidRPr="00D722F2">
        <w:rPr>
          <w:rFonts w:ascii="TH SarabunPSK" w:hAnsi="TH SarabunPSK" w:cs="TH SarabunPSK"/>
          <w:sz w:val="32"/>
          <w:szCs w:val="32"/>
          <w:cs/>
        </w:rPr>
        <w:t>มีคะแนนเฉลี่ย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๗๕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="00CF6216">
        <w:rPr>
          <w:rFonts w:ascii="TH SarabunPSK" w:hAnsi="TH SarabunPSK" w:cs="TH SarabunPSK" w:hint="cs"/>
          <w:sz w:val="32"/>
          <w:szCs w:val="32"/>
          <w:cs/>
          <w:lang w:bidi="th-TH"/>
        </w:rPr>
        <w:t>๙๗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214256F1" w14:textId="77777777" w:rsidR="00661FE7" w:rsidRPr="00D722F2" w:rsidRDefault="00661FE7" w:rsidP="004247CA">
      <w:pPr>
        <w:pStyle w:val="TableParagraph"/>
        <w:ind w:left="2267"/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722F2">
        <w:rPr>
          <w:rFonts w:ascii="TH SarabunPSK" w:hAnsi="TH SarabunPSK" w:cs="TH SarabunPSK"/>
          <w:sz w:val="32"/>
          <w:szCs w:val="32"/>
          <w:cs/>
        </w:rPr>
        <w:t>จากผลคะแนน</w:t>
      </w:r>
      <w:r w:rsidRPr="00D722F2">
        <w:rPr>
          <w:rFonts w:ascii="TH SarabunPSK" w:hAnsi="TH SarabunPSK" w:cs="TH SarabunPSK"/>
          <w:sz w:val="32"/>
          <w:szCs w:val="32"/>
        </w:rPr>
        <w:t xml:space="preserve"> EIT </w:t>
      </w:r>
      <w:r w:rsidRPr="00D722F2">
        <w:rPr>
          <w:rFonts w:ascii="TH SarabunPSK" w:hAnsi="TH SarabunPSK" w:cs="TH SarabunPSK"/>
          <w:sz w:val="32"/>
          <w:szCs w:val="32"/>
          <w:cs/>
        </w:rPr>
        <w:t>พบว่า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คะแนนต่ำกว่าเกณฑ์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ต้องมีการปรับปรุงดังนี้</w:t>
      </w:r>
    </w:p>
    <w:p w14:paraId="090E122D" w14:textId="77777777" w:rsidR="00661FE7" w:rsidRPr="00D722F2" w:rsidRDefault="00661FE7" w:rsidP="004247CA">
      <w:pPr>
        <w:pStyle w:val="TableParagraph"/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</w:rPr>
        <w:t xml:space="preserve">1) </w:t>
      </w:r>
      <w:r w:rsidRPr="00D722F2">
        <w:rPr>
          <w:rFonts w:ascii="TH SarabunPSK" w:hAnsi="TH SarabunPSK" w:cs="TH SarabunPSK"/>
          <w:sz w:val="32"/>
          <w:szCs w:val="32"/>
          <w:cs/>
        </w:rPr>
        <w:t>คุณภาพการดำเนินงาน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ประชาสัมพันธ์เกี่ยวกับระบบและขั้นตอนการ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ให้บริการงานด้านต่างๆ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อย่างทั่วถึง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และส่งเสริมให้มีการฝึกอบรมพัฒนาเพิ่มพูนทักษะ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และความรู้เกี่ยวกับการปฏิบัติงานอย่างสม่ำเสมอ</w:t>
      </w:r>
    </w:p>
    <w:p w14:paraId="7BDC0BC8" w14:textId="77777777" w:rsidR="00661FE7" w:rsidRPr="003A1E36" w:rsidRDefault="00661FE7" w:rsidP="00661FE7">
      <w:pPr>
        <w:jc w:val="both"/>
        <w:rPr>
          <w:rFonts w:ascii="TH SarabunPSK" w:hAnsi="TH SarabunPSK" w:cs="TH SarabunPSK"/>
          <w:sz w:val="32"/>
          <w:szCs w:val="32"/>
        </w:rPr>
        <w:sectPr w:rsidR="00661FE7" w:rsidRPr="003A1E36">
          <w:pgSz w:w="11910" w:h="16840"/>
          <w:pgMar w:top="1320" w:right="700" w:bottom="280" w:left="1300" w:header="720" w:footer="720" w:gutter="0"/>
          <w:cols w:space="720"/>
        </w:sectPr>
      </w:pPr>
    </w:p>
    <w:p w14:paraId="43BCE3C7" w14:textId="77777777" w:rsidR="00661FE7" w:rsidRPr="00D722F2" w:rsidRDefault="00661FE7" w:rsidP="00661FE7">
      <w:pPr>
        <w:pStyle w:val="TableParagraph"/>
        <w:jc w:val="center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D722F2">
        <w:rPr>
          <w:rFonts w:ascii="TH SarabunPSK" w:hAnsi="TH SarabunPSK" w:cs="TH SarabunPSK"/>
          <w:sz w:val="32"/>
          <w:szCs w:val="32"/>
          <w:cs/>
        </w:rPr>
        <w:t>๓</w:t>
      </w:r>
      <w:r w:rsidRPr="00D722F2">
        <w:rPr>
          <w:rFonts w:ascii="TH SarabunPSK" w:hAnsi="TH SarabunPSK" w:cs="TH SarabunPSK"/>
          <w:sz w:val="32"/>
          <w:szCs w:val="32"/>
        </w:rPr>
        <w:t xml:space="preserve"> -</w:t>
      </w:r>
    </w:p>
    <w:p w14:paraId="407B2754" w14:textId="77777777" w:rsidR="00661FE7" w:rsidRPr="00D722F2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</w:rPr>
      </w:pPr>
    </w:p>
    <w:p w14:paraId="4FA099C8" w14:textId="77777777" w:rsidR="00661FE7" w:rsidRPr="00D722F2" w:rsidRDefault="00661FE7" w:rsidP="00661FE7">
      <w:pPr>
        <w:pStyle w:val="TableParagraph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</w:rPr>
        <w:t xml:space="preserve">2) </w:t>
      </w:r>
      <w:r w:rsidRPr="00D722F2">
        <w:rPr>
          <w:rFonts w:ascii="TH SarabunPSK" w:hAnsi="TH SarabunPSK" w:cs="TH SarabunPSK"/>
          <w:sz w:val="32"/>
          <w:szCs w:val="32"/>
          <w:cs/>
        </w:rPr>
        <w:t>ประสิทธิภาพการสื่อสาร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จัดทำสื่อประชาสัมพันธ์และเปิดเผยข้อมูลบน เว็บไซต์หลักของหน่วยงานให้ง่ายต่อการเข้าถึงข้อมูล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และมีการปฏิสัมพันธ์แลกเปลี่ยน ข้อมูลข่าวสารกันอย่างชัดเจนและต่อเนื่อง</w:t>
      </w:r>
    </w:p>
    <w:p w14:paraId="5F386672" w14:textId="165F70D9" w:rsidR="00661FE7" w:rsidRPr="00D722F2" w:rsidRDefault="00661FE7" w:rsidP="00661FE7">
      <w:pPr>
        <w:pStyle w:val="TableParagraph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</w:rPr>
        <w:t xml:space="preserve">3) </w:t>
      </w:r>
      <w:r w:rsidRPr="00D722F2">
        <w:rPr>
          <w:rFonts w:ascii="TH SarabunPSK" w:hAnsi="TH SarabunPSK" w:cs="TH SarabunPSK"/>
          <w:sz w:val="32"/>
          <w:szCs w:val="32"/>
          <w:cs/>
        </w:rPr>
        <w:t>การปรับปรุงระบบการทำงาน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สร้างกระบวนการปรึกษาหารือระหว่างผู้บริหาร และบุคลากรเพื่อร่วมกันทบทวนปัญหาและอุปสรรคในการปฏิบัติงานอย่างเป็นระบบ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และส่งเสริมให้ผู้รับบริการและประชาชนทั่วไปมีส่วนร่วมในการแสดงความคิดเห็นหรือให้ คำแนะนำในการพัฒนาและปรับปรุงคุณภาพและมาตรฐานการให้บริการได้โดยสะดวก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แบบวัดการเปิดเผยข้อมูลสาธารณะ</w:t>
      </w:r>
      <w:r w:rsidRPr="00D722F2">
        <w:rPr>
          <w:rFonts w:ascii="TH SarabunPSK" w:hAnsi="TH SarabunPSK" w:cs="TH SarabunPSK"/>
          <w:sz w:val="32"/>
          <w:szCs w:val="32"/>
        </w:rPr>
        <w:t xml:space="preserve"> (OIT) </w:t>
      </w:r>
      <w:r w:rsidRPr="00D722F2">
        <w:rPr>
          <w:rFonts w:ascii="TH SarabunPSK" w:hAnsi="TH SarabunPSK" w:cs="TH SarabunPSK"/>
          <w:sz w:val="32"/>
          <w:szCs w:val="32"/>
          <w:cs/>
        </w:rPr>
        <w:t>มีคะแนนเฉลี่ย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๑</w:t>
      </w:r>
      <w:r w:rsidR="00CF6216">
        <w:rPr>
          <w:rFonts w:ascii="TH SarabunPSK" w:hAnsi="TH SarabunPSK" w:cs="TH SarabunPSK" w:hint="cs"/>
          <w:sz w:val="32"/>
          <w:szCs w:val="32"/>
          <w:cs/>
          <w:lang w:bidi="th-TH"/>
        </w:rPr>
        <w:t>๙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="00CF6216">
        <w:rPr>
          <w:rFonts w:ascii="TH SarabunPSK" w:hAnsi="TH SarabunPSK" w:cs="TH SarabunPSK" w:hint="cs"/>
          <w:sz w:val="32"/>
          <w:szCs w:val="32"/>
          <w:cs/>
          <w:lang w:bidi="th-TH"/>
        </w:rPr>
        <w:t>๖๘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11BF069F" w14:textId="77777777" w:rsidR="00661FE7" w:rsidRPr="00D722F2" w:rsidRDefault="00661FE7" w:rsidP="00661FE7">
      <w:pPr>
        <w:pStyle w:val="TableParagraph"/>
        <w:ind w:left="1547" w:firstLine="613"/>
        <w:jc w:val="thaiDistribute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  <w:cs/>
        </w:rPr>
        <w:t>จากผลคะแนน</w:t>
      </w:r>
      <w:r w:rsidRPr="00D722F2">
        <w:rPr>
          <w:rFonts w:ascii="TH SarabunPSK" w:hAnsi="TH SarabunPSK" w:cs="TH SarabunPSK"/>
          <w:sz w:val="32"/>
          <w:szCs w:val="32"/>
        </w:rPr>
        <w:t xml:space="preserve"> OIT </w:t>
      </w:r>
      <w:r w:rsidRPr="00D722F2">
        <w:rPr>
          <w:rFonts w:ascii="TH SarabunPSK" w:hAnsi="TH SarabunPSK" w:cs="TH SarabunPSK"/>
          <w:sz w:val="32"/>
          <w:szCs w:val="32"/>
          <w:cs/>
        </w:rPr>
        <w:t>พบว่า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คะแนนต่ำกว่าเกณฑ์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ต้องมีการปรับปรุงดังนี้</w:t>
      </w:r>
    </w:p>
    <w:p w14:paraId="686DC81E" w14:textId="77777777" w:rsidR="00661FE7" w:rsidRPr="00D722F2" w:rsidRDefault="00661FE7" w:rsidP="00661FE7">
      <w:pPr>
        <w:pStyle w:val="TableParagraph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</w:rPr>
        <w:t xml:space="preserve">1) </w:t>
      </w:r>
      <w:r w:rsidRPr="00D722F2">
        <w:rPr>
          <w:rFonts w:ascii="TH SarabunPSK" w:hAnsi="TH SarabunPSK" w:cs="TH SarabunPSK"/>
          <w:sz w:val="32"/>
          <w:szCs w:val="32"/>
          <w:cs/>
        </w:rPr>
        <w:t>การเปิดเผยข้อมูล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เน้นการเผยแพร่ข้อมูลพื้นฐานเกี่ยวกับการปฏิบัติงาน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ประกอบด้วยข้อมูลด้านการบริหารงานทั่วไป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การจัดซื้อจัดจ้างหรือจัดหา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พัสดุและการบริหารทรัพยากรบุคคล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รวมทั้งข่าวประชาสัมพันธ์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และมีช่องทางการ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ปฏิสัมพันธ์กับผู้รับบริการและประชาชนทั่วไป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และการให้บริการผ่านระบบ</w:t>
      </w:r>
      <w:r w:rsidRPr="00D722F2">
        <w:rPr>
          <w:rFonts w:ascii="TH SarabunPSK" w:hAnsi="TH SarabunPSK" w:cs="TH SarabunPSK"/>
          <w:sz w:val="32"/>
          <w:szCs w:val="32"/>
        </w:rPr>
        <w:t xml:space="preserve"> e-service </w:t>
      </w:r>
      <w:r w:rsidRPr="00D722F2">
        <w:rPr>
          <w:rFonts w:ascii="TH SarabunPSK" w:hAnsi="TH SarabunPSK" w:cs="TH SarabunPSK"/>
          <w:sz w:val="32"/>
          <w:szCs w:val="32"/>
          <w:cs/>
        </w:rPr>
        <w:t>โดยต้องเผยแพร่ในหัวข้อหรือตำแหน่งที่สามารถเข้าถึงและสืบค้นข้อมูลได้โดยง่าย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ทุก ช่วงเวลา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ต้องเป็นการเข้าถึงผ่าน</w:t>
      </w:r>
      <w:r w:rsidRPr="00D722F2">
        <w:rPr>
          <w:rFonts w:ascii="TH SarabunPSK" w:hAnsi="TH SarabunPSK" w:cs="TH SarabunPSK"/>
          <w:sz w:val="32"/>
          <w:szCs w:val="32"/>
        </w:rPr>
        <w:t xml:space="preserve"> URL </w:t>
      </w:r>
      <w:r w:rsidRPr="00D722F2">
        <w:rPr>
          <w:rFonts w:ascii="TH SarabunPSK" w:hAnsi="TH SarabunPSK" w:cs="TH SarabunPSK"/>
          <w:sz w:val="32"/>
          <w:szCs w:val="32"/>
          <w:cs/>
        </w:rPr>
        <w:t>บนเว็บไซต์หลักของหน่วยงานโดยตรง</w:t>
      </w:r>
    </w:p>
    <w:p w14:paraId="49991F37" w14:textId="4A494FC8" w:rsidR="00661FE7" w:rsidRPr="00D722F2" w:rsidRDefault="00661FE7" w:rsidP="00CF6216">
      <w:pPr>
        <w:pStyle w:val="TableParagraph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</w:rPr>
        <w:t xml:space="preserve">2) </w:t>
      </w:r>
      <w:r w:rsidRPr="00D722F2">
        <w:rPr>
          <w:rFonts w:ascii="TH SarabunPSK" w:hAnsi="TH SarabunPSK" w:cs="TH SarabunPSK"/>
          <w:sz w:val="32"/>
          <w:szCs w:val="32"/>
          <w:cs/>
        </w:rPr>
        <w:t>การป้องกันการทุจริต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จัดประชุมเตรียมความพร้อมเข้ารับการประเมิน</w:t>
      </w:r>
      <w:r w:rsidRPr="00D722F2">
        <w:rPr>
          <w:rFonts w:ascii="TH SarabunPSK" w:hAnsi="TH SarabunPSK" w:cs="TH SarabunPSK"/>
          <w:sz w:val="32"/>
          <w:szCs w:val="32"/>
        </w:rPr>
        <w:t xml:space="preserve"> ITA </w:t>
      </w:r>
      <w:r w:rsidRPr="00D722F2">
        <w:rPr>
          <w:rFonts w:ascii="TH SarabunPSK" w:hAnsi="TH SarabunPSK" w:cs="TH SarabunPSK"/>
          <w:sz w:val="32"/>
          <w:szCs w:val="32"/>
          <w:cs/>
        </w:rPr>
        <w:t>ก่อนจะศึกษาและวิเคราะห์ผลการประเมินของปีที่ผ่านมาเพื่อกำหนดแนวทางการ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ปรับปรุงและพัฒนา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จากนั้นจัดทำแนวทางการปฏิบัติตามมาตรการภายในและให้มีการ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กำกับติดตามการนำไปปฏิบัติอย่างเป็นรูปธรรม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ที่สำคัญ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ต้องมีการพัฒนาทักษะ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ความรู้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ความสามารถของบุคลากรผู้ดูแลเว็บไซต์ของหน่วยงานในการปรับปรุงระบบให้ทันสมัย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และมีการติดต่อสื่อสารผ่านเว็บไซต์ได้อย่างรวดเร็วและมีประสิทธิภาพ</w:t>
      </w:r>
      <w:r w:rsidR="00CF621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จึงขอให้ที่ประชุมร่วมกันกำหนดมาตรการ</w:t>
      </w:r>
      <w:r w:rsidRPr="00D722F2">
        <w:rPr>
          <w:rFonts w:ascii="TH SarabunPSK" w:hAnsi="TH SarabunPSK" w:cs="TH SarabunPSK"/>
          <w:sz w:val="32"/>
          <w:szCs w:val="32"/>
        </w:rPr>
        <w:t>/</w:t>
      </w:r>
      <w:r w:rsidRPr="00D722F2">
        <w:rPr>
          <w:rFonts w:ascii="TH SarabunPSK" w:hAnsi="TH SarabunPSK" w:cs="TH SarabunPSK"/>
          <w:sz w:val="32"/>
          <w:szCs w:val="32"/>
          <w:cs/>
        </w:rPr>
        <w:t>แนวทางเพื่อยกระดับการ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ประเมินคุณธรรมและความโปร่งใส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พ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ศ</w:t>
      </w:r>
      <w:r w:rsidRPr="00D722F2">
        <w:rPr>
          <w:rFonts w:ascii="TH SarabunPSK" w:hAnsi="TH SarabunPSK" w:cs="TH SarabunPSK"/>
          <w:sz w:val="32"/>
          <w:szCs w:val="32"/>
        </w:rPr>
        <w:t xml:space="preserve">. </w:t>
      </w:r>
      <w:r w:rsidRPr="00D722F2">
        <w:rPr>
          <w:rFonts w:ascii="TH SarabunPSK" w:hAnsi="TH SarabunPSK" w:cs="TH SarabunPSK"/>
          <w:sz w:val="32"/>
          <w:szCs w:val="32"/>
          <w:cs/>
        </w:rPr>
        <w:t>๒๕๖๔</w:t>
      </w:r>
    </w:p>
    <w:p w14:paraId="124F60E4" w14:textId="77777777" w:rsidR="00661FE7" w:rsidRPr="00D722F2" w:rsidRDefault="00661FE7" w:rsidP="00661FE7">
      <w:pPr>
        <w:pStyle w:val="TableParagraph"/>
        <w:jc w:val="thaiDistribute"/>
        <w:rPr>
          <w:rFonts w:ascii="TH SarabunPSK" w:hAnsi="TH SarabunPSK" w:cs="TH SarabunPSK"/>
          <w:sz w:val="32"/>
          <w:szCs w:val="32"/>
        </w:rPr>
      </w:pPr>
    </w:p>
    <w:p w14:paraId="0A44D17D" w14:textId="5115C2DA" w:rsidR="00661FE7" w:rsidRPr="00D722F2" w:rsidRDefault="00661FE7" w:rsidP="00661FE7">
      <w:pPr>
        <w:pStyle w:val="TableParagraph"/>
        <w:ind w:left="2231" w:hanging="2124"/>
        <w:jc w:val="thaiDistribute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  <w:cs/>
        </w:rPr>
        <w:t>นายสุรพล  พูนสวัสดิ์</w:t>
      </w:r>
      <w:r w:rsidRPr="00D722F2">
        <w:rPr>
          <w:rFonts w:ascii="TH SarabunPSK" w:hAnsi="TH SarabunPSK" w:cs="TH SarabunPSK"/>
          <w:sz w:val="32"/>
          <w:szCs w:val="32"/>
          <w:cs/>
        </w:rPr>
        <w:tab/>
      </w:r>
      <w:r w:rsidRPr="00D722F2">
        <w:rPr>
          <w:rFonts w:ascii="TH SarabunPSK" w:hAnsi="TH SarabunPSK" w:cs="TH SarabunPSK"/>
          <w:sz w:val="32"/>
          <w:szCs w:val="32"/>
        </w:rPr>
        <w:t xml:space="preserve"> - </w:t>
      </w:r>
      <w:r w:rsidRPr="00D722F2">
        <w:rPr>
          <w:rFonts w:ascii="TH SarabunPSK" w:hAnsi="TH SarabunPSK" w:cs="TH SarabunPSK"/>
          <w:sz w:val="32"/>
          <w:szCs w:val="32"/>
          <w:cs/>
        </w:rPr>
        <w:t>ตามที่หัวหน้าสำนักปลัดได้แจ้งข้อเสนอแนะในการปรับปรุงการประเมินคุณธรรมและ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ความโปร่งใส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พ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ศ</w:t>
      </w:r>
      <w:r w:rsidRPr="00D722F2">
        <w:rPr>
          <w:rFonts w:ascii="TH SarabunPSK" w:hAnsi="TH SarabunPSK" w:cs="TH SarabunPSK"/>
          <w:sz w:val="32"/>
          <w:szCs w:val="32"/>
        </w:rPr>
        <w:t xml:space="preserve">. </w:t>
      </w:r>
      <w:r w:rsidRPr="00D722F2">
        <w:rPr>
          <w:rFonts w:ascii="TH SarabunPSK" w:hAnsi="TH SarabunPSK" w:cs="TH SarabunPSK"/>
          <w:sz w:val="32"/>
          <w:szCs w:val="32"/>
          <w:cs/>
        </w:rPr>
        <w:t>๒๕๖</w:t>
      </w:r>
      <w:r w:rsidR="00CF6216">
        <w:rPr>
          <w:rFonts w:ascii="TH SarabunPSK" w:hAnsi="TH SarabunPSK" w:cs="TH SarabunPSK" w:hint="cs"/>
          <w:sz w:val="32"/>
          <w:szCs w:val="32"/>
          <w:cs/>
          <w:lang w:bidi="th-TH"/>
        </w:rPr>
        <w:t>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ให้ทราบนั้น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พบว่า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แบบวัดการ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เปิดเผยข้อมูลสาธารณะ</w:t>
      </w:r>
      <w:r w:rsidRPr="00D722F2">
        <w:rPr>
          <w:rFonts w:ascii="TH SarabunPSK" w:hAnsi="TH SarabunPSK" w:cs="TH SarabunPSK"/>
          <w:sz w:val="32"/>
          <w:szCs w:val="32"/>
        </w:rPr>
        <w:t xml:space="preserve"> (OIT) </w:t>
      </w:r>
      <w:r w:rsidRPr="00D722F2">
        <w:rPr>
          <w:rFonts w:ascii="TH SarabunPSK" w:hAnsi="TH SarabunPSK" w:cs="TH SarabunPSK"/>
          <w:sz w:val="32"/>
          <w:szCs w:val="32"/>
          <w:cs/>
        </w:rPr>
        <w:t>มีระดับคะแนนน้อยที่สุด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จึงขอเสนอมาตรการเพื่อ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ยกระดับการประเมินคุณธรรมและความโปร่งใส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พ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ศ</w:t>
      </w:r>
      <w:r w:rsidRPr="00D722F2">
        <w:rPr>
          <w:rFonts w:ascii="TH SarabunPSK" w:hAnsi="TH SarabunPSK" w:cs="TH SarabunPSK"/>
          <w:sz w:val="32"/>
          <w:szCs w:val="32"/>
        </w:rPr>
        <w:t xml:space="preserve">. </w:t>
      </w:r>
      <w:r w:rsidRPr="00D722F2">
        <w:rPr>
          <w:rFonts w:ascii="TH SarabunPSK" w:hAnsi="TH SarabunPSK" w:cs="TH SarabunPSK"/>
          <w:sz w:val="32"/>
          <w:szCs w:val="32"/>
          <w:cs/>
        </w:rPr>
        <w:t>๒๕๖๔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D2566E7" w14:textId="77777777" w:rsidR="00661FE7" w:rsidRPr="00D722F2" w:rsidRDefault="00661FE7" w:rsidP="00661FE7">
      <w:pPr>
        <w:pStyle w:val="TableParagraph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</w:rPr>
        <w:t>(</w:t>
      </w:r>
      <w:r w:rsidRPr="00D722F2">
        <w:rPr>
          <w:rFonts w:ascii="TH SarabunPSK" w:hAnsi="TH SarabunPSK" w:cs="TH SarabunPSK"/>
          <w:sz w:val="32"/>
          <w:szCs w:val="32"/>
          <w:cs/>
        </w:rPr>
        <w:t>๑</w:t>
      </w:r>
      <w:r w:rsidRPr="00D722F2">
        <w:rPr>
          <w:rFonts w:ascii="TH SarabunPSK" w:hAnsi="TH SarabunPSK" w:cs="TH SarabunPSK"/>
          <w:sz w:val="32"/>
          <w:szCs w:val="32"/>
        </w:rPr>
        <w:t xml:space="preserve">) </w:t>
      </w:r>
      <w:r w:rsidRPr="00D722F2">
        <w:rPr>
          <w:rFonts w:ascii="TH SarabunPSK" w:hAnsi="TH SarabunPSK" w:cs="TH SarabunPSK"/>
          <w:sz w:val="32"/>
          <w:szCs w:val="32"/>
          <w:cs/>
        </w:rPr>
        <w:t>มาตรการเผยแพร่ข้อมูลต่อสาธารณะ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โดยการกำหนดกรอบแนวทางการ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เผยแพร่ข้อมูลต่อสาธารณะผ่านเว็บไซต์หลักของหน่วยงาน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โดยแสดงลักษณะ</w:t>
      </w:r>
      <w:r w:rsidRPr="00D722F2">
        <w:rPr>
          <w:rFonts w:ascii="TH SarabunPSK" w:hAnsi="TH SarabunPSK" w:cs="TH SarabunPSK"/>
          <w:sz w:val="32"/>
          <w:szCs w:val="32"/>
        </w:rPr>
        <w:t>/</w:t>
      </w:r>
      <w:r w:rsidRPr="00D722F2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ข้อมูลที่หน่วยงานต้องเผยแพร่ต่อสาธารณะ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วิธีการ ขั้นตอน และมีหน้าที่ในการเผยแพร่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ข้อมูลต่อสาธารณะ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มอบหมายให้สำนักปลัด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อบต</w:t>
      </w:r>
      <w:r w:rsidRPr="00D722F2">
        <w:rPr>
          <w:rFonts w:ascii="TH SarabunPSK" w:hAnsi="TH SarabunPSK" w:cs="TH SarabunPSK"/>
          <w:sz w:val="32"/>
          <w:szCs w:val="32"/>
        </w:rPr>
        <w:t xml:space="preserve">. </w:t>
      </w:r>
      <w:r w:rsidRPr="00D722F2">
        <w:rPr>
          <w:rFonts w:ascii="TH SarabunPSK" w:hAnsi="TH SarabunPSK" w:cs="TH SarabunPSK"/>
          <w:sz w:val="32"/>
          <w:szCs w:val="32"/>
          <w:cs/>
        </w:rPr>
        <w:t>และกองคลังเป็นผู้รับผิดชอบ</w:t>
      </w:r>
    </w:p>
    <w:p w14:paraId="6EE97220" w14:textId="77777777" w:rsidR="00661FE7" w:rsidRPr="00D722F2" w:rsidRDefault="00661FE7" w:rsidP="00661FE7">
      <w:pPr>
        <w:pStyle w:val="TableParagraph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</w:rPr>
        <w:t>(</w:t>
      </w:r>
      <w:r w:rsidRPr="00D722F2">
        <w:rPr>
          <w:rFonts w:ascii="TH SarabunPSK" w:hAnsi="TH SarabunPSK" w:cs="TH SarabunPSK"/>
          <w:sz w:val="32"/>
          <w:szCs w:val="32"/>
          <w:cs/>
        </w:rPr>
        <w:t>๒</w:t>
      </w:r>
      <w:r w:rsidRPr="00D722F2">
        <w:rPr>
          <w:rFonts w:ascii="TH SarabunPSK" w:hAnsi="TH SarabunPSK" w:cs="TH SarabunPSK"/>
          <w:sz w:val="32"/>
          <w:szCs w:val="32"/>
        </w:rPr>
        <w:t xml:space="preserve">) </w:t>
      </w:r>
      <w:r w:rsidRPr="00D722F2">
        <w:rPr>
          <w:rFonts w:ascii="TH SarabunPSK" w:hAnsi="TH SarabunPSK" w:cs="TH SarabunPSK"/>
          <w:sz w:val="32"/>
          <w:szCs w:val="32"/>
          <w:cs/>
        </w:rPr>
        <w:t>มาตรการให้ประชาชนผู้มีส่วนได้ส่วนเสียเข้ามามีส่วนร่วมในการดำเนินงาน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โดยการกำหนดกรอบแนวทางการให้ภาคประชาชนหรือผู้มีส่วนได้ส่วนเสียเข้ามามีส่วน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ร่วมในการดำเนินงาน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ครอบคลุมสาระที่แสดงกลุ่มภารกิจหรือลักษณะงานที่จะต้องให้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ภาคประชาชนหรือผู้มีส่วนได้ส่วนเสียเข้ามามีส่วนร่วมในการดำเนินงาน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โดยมอบหมาย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ให้สำนักปลัด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อบต</w:t>
      </w:r>
      <w:r w:rsidRPr="00D722F2">
        <w:rPr>
          <w:rFonts w:ascii="TH SarabunPSK" w:hAnsi="TH SarabunPSK" w:cs="TH SarabunPSK"/>
          <w:sz w:val="32"/>
          <w:szCs w:val="32"/>
        </w:rPr>
        <w:t xml:space="preserve">. </w:t>
      </w:r>
      <w:r w:rsidRPr="00D722F2">
        <w:rPr>
          <w:rFonts w:ascii="TH SarabunPSK" w:hAnsi="TH SarabunPSK" w:cs="TH SarabunPSK"/>
          <w:sz w:val="32"/>
          <w:szCs w:val="32"/>
          <w:cs/>
        </w:rPr>
        <w:t>เป็นผู้รับผิดชอบ</w:t>
      </w:r>
    </w:p>
    <w:p w14:paraId="0CCC1709" w14:textId="77777777" w:rsidR="00661FE7" w:rsidRPr="003A1E36" w:rsidRDefault="00661FE7" w:rsidP="00661FE7">
      <w:pPr>
        <w:jc w:val="both"/>
        <w:rPr>
          <w:rFonts w:ascii="TH SarabunPSK" w:hAnsi="TH SarabunPSK" w:cs="TH SarabunPSK"/>
          <w:sz w:val="32"/>
          <w:szCs w:val="32"/>
        </w:rPr>
        <w:sectPr w:rsidR="00661FE7" w:rsidRPr="003A1E36">
          <w:pgSz w:w="11910" w:h="16840"/>
          <w:pgMar w:top="1320" w:right="700" w:bottom="280" w:left="1300" w:header="720" w:footer="720" w:gutter="0"/>
          <w:cols w:space="720"/>
        </w:sectPr>
      </w:pPr>
    </w:p>
    <w:p w14:paraId="0C9C6CD8" w14:textId="77777777" w:rsidR="00661FE7" w:rsidRPr="00D722F2" w:rsidRDefault="00661FE7" w:rsidP="00661FE7">
      <w:pPr>
        <w:pStyle w:val="TableParagraph"/>
        <w:jc w:val="center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D722F2">
        <w:rPr>
          <w:rFonts w:ascii="TH SarabunPSK" w:hAnsi="TH SarabunPSK" w:cs="TH SarabunPSK"/>
          <w:sz w:val="32"/>
          <w:szCs w:val="32"/>
          <w:cs/>
        </w:rPr>
        <w:t>๔</w:t>
      </w:r>
      <w:r w:rsidRPr="00D722F2">
        <w:rPr>
          <w:rFonts w:ascii="TH SarabunPSK" w:hAnsi="TH SarabunPSK" w:cs="TH SarabunPSK"/>
          <w:sz w:val="32"/>
          <w:szCs w:val="32"/>
        </w:rPr>
        <w:t xml:space="preserve"> -</w:t>
      </w:r>
    </w:p>
    <w:p w14:paraId="68085343" w14:textId="77777777" w:rsidR="00661FE7" w:rsidRPr="00D722F2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</w:rPr>
      </w:pPr>
    </w:p>
    <w:p w14:paraId="226F2568" w14:textId="77777777" w:rsidR="00661FE7" w:rsidRPr="00D722F2" w:rsidRDefault="00661FE7" w:rsidP="00661FE7">
      <w:pPr>
        <w:pStyle w:val="TableParagraph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1A2E3A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1A2E3A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1A2E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1A2E3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มาตรการส่งเสริมความโปร่งในการการจัดซื้อจัดจ้าง</w:t>
      </w:r>
      <w:r w:rsidRPr="001A2E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A2E3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โดยการกำหนดกรอบ</w:t>
      </w:r>
      <w:r w:rsidRPr="001A2E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A2E3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การส่งเสริมและสนับสนุนการดำเนินการจัดซื้อจัดจ้างให้มีความโปร่งใส</w:t>
      </w:r>
      <w:r w:rsidRPr="001A2E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A2E3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ดำเนินการตาม</w:t>
      </w:r>
      <w:r w:rsidRPr="001A2E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กฎหมายอย่างเคร่งครัด เป็นเผยและตรวจสอบได้ โดยแสดงให้เห็นถึงวิธีการ ขั้นตอน และ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ผู้มีหน้าที่ในการดำเนินการในเรื่องต่างๆ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D722F2">
        <w:rPr>
          <w:rFonts w:ascii="TH SarabunPSK" w:hAnsi="TH SarabunPSK" w:cs="TH SarabunPSK"/>
          <w:sz w:val="32"/>
          <w:szCs w:val="32"/>
        </w:rPr>
        <w:t xml:space="preserve"> (</w:t>
      </w:r>
      <w:r w:rsidRPr="00D722F2">
        <w:rPr>
          <w:rFonts w:ascii="TH SarabunPSK" w:hAnsi="TH SarabunPSK" w:cs="TH SarabunPSK"/>
          <w:sz w:val="32"/>
          <w:szCs w:val="32"/>
          <w:cs/>
        </w:rPr>
        <w:t>๑</w:t>
      </w:r>
      <w:r w:rsidRPr="00D722F2">
        <w:rPr>
          <w:rFonts w:ascii="TH SarabunPSK" w:hAnsi="TH SarabunPSK" w:cs="TH SarabunPSK"/>
          <w:sz w:val="32"/>
          <w:szCs w:val="32"/>
        </w:rPr>
        <w:t xml:space="preserve">) </w:t>
      </w:r>
      <w:r w:rsidRPr="00D722F2">
        <w:rPr>
          <w:rFonts w:ascii="TH SarabunPSK" w:hAnsi="TH SarabunPSK" w:cs="TH SarabunPSK"/>
          <w:sz w:val="32"/>
          <w:szCs w:val="32"/>
          <w:cs/>
        </w:rPr>
        <w:t>การเผยแพร่แผนการจัดซื้อจัดจ้าง</w:t>
      </w:r>
      <w:r w:rsidRPr="00D722F2">
        <w:rPr>
          <w:rFonts w:ascii="TH SarabunPSK" w:hAnsi="TH SarabunPSK" w:cs="TH SarabunPSK"/>
          <w:sz w:val="32"/>
          <w:szCs w:val="32"/>
        </w:rPr>
        <w:t xml:space="preserve">/ </w:t>
      </w:r>
      <w:r w:rsidRPr="00D722F2">
        <w:rPr>
          <w:rFonts w:ascii="TH SarabunPSK" w:hAnsi="TH SarabunPSK" w:cs="TH SarabunPSK"/>
          <w:sz w:val="32"/>
          <w:szCs w:val="32"/>
          <w:cs/>
        </w:rPr>
        <w:t>จัดหาพัสดุประจำปี</w:t>
      </w:r>
      <w:r w:rsidRPr="00D722F2">
        <w:rPr>
          <w:rFonts w:ascii="TH SarabunPSK" w:hAnsi="TH SarabunPSK" w:cs="TH SarabunPSK"/>
          <w:sz w:val="32"/>
          <w:szCs w:val="32"/>
        </w:rPr>
        <w:t xml:space="preserve">  (</w:t>
      </w:r>
      <w:r w:rsidRPr="00D722F2">
        <w:rPr>
          <w:rFonts w:ascii="TH SarabunPSK" w:hAnsi="TH SarabunPSK" w:cs="TH SarabunPSK"/>
          <w:sz w:val="32"/>
          <w:szCs w:val="32"/>
          <w:cs/>
        </w:rPr>
        <w:t>๒</w:t>
      </w:r>
      <w:r w:rsidRPr="00D722F2">
        <w:rPr>
          <w:rFonts w:ascii="TH SarabunPSK" w:hAnsi="TH SarabunPSK" w:cs="TH SarabunPSK"/>
          <w:sz w:val="32"/>
          <w:szCs w:val="32"/>
        </w:rPr>
        <w:t xml:space="preserve">) </w:t>
      </w:r>
      <w:r w:rsidRPr="00D722F2">
        <w:rPr>
          <w:rFonts w:ascii="TH SarabunPSK" w:hAnsi="TH SarabunPSK" w:cs="TH SarabunPSK"/>
          <w:sz w:val="32"/>
          <w:szCs w:val="32"/>
          <w:cs/>
        </w:rPr>
        <w:t>การบันทึกรายละเอียดวิธีการและขั้นตอนการจัดซื้อจัดจ้างอย่าง เป็นระบบ</w:t>
      </w:r>
      <w:r w:rsidRPr="00D722F2">
        <w:rPr>
          <w:rFonts w:ascii="TH SarabunPSK" w:hAnsi="TH SarabunPSK" w:cs="TH SarabunPSK"/>
          <w:sz w:val="32"/>
          <w:szCs w:val="32"/>
        </w:rPr>
        <w:t xml:space="preserve"> (</w:t>
      </w:r>
      <w:r w:rsidRPr="00D722F2">
        <w:rPr>
          <w:rFonts w:ascii="TH SarabunPSK" w:hAnsi="TH SarabunPSK" w:cs="TH SarabunPSK"/>
          <w:sz w:val="32"/>
          <w:szCs w:val="32"/>
          <w:cs/>
        </w:rPr>
        <w:t>๓</w:t>
      </w:r>
      <w:r w:rsidRPr="00D722F2">
        <w:rPr>
          <w:rFonts w:ascii="TH SarabunPSK" w:hAnsi="TH SarabunPSK" w:cs="TH SarabunPSK"/>
          <w:sz w:val="32"/>
          <w:szCs w:val="32"/>
        </w:rPr>
        <w:t xml:space="preserve">) </w:t>
      </w:r>
      <w:r w:rsidRPr="00D722F2">
        <w:rPr>
          <w:rFonts w:ascii="TH SarabunPSK" w:hAnsi="TH SarabunPSK" w:cs="TH SarabunPSK"/>
          <w:sz w:val="32"/>
          <w:szCs w:val="32"/>
          <w:cs/>
        </w:rPr>
        <w:t>การป้องกันผู้มีหน้าที่ดำเนินการจัดซื้อจัดจ้างเป็นผู้มีส่วนได้ส่วนเสียกับผู้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ยื่นข้อเสนอหรือคู่สัญญา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โดยมอบหมายให้กองคลังเป็นผู้รับผิดชอบ</w:t>
      </w:r>
    </w:p>
    <w:p w14:paraId="1CFAC81F" w14:textId="77777777" w:rsidR="00661FE7" w:rsidRPr="00D722F2" w:rsidRDefault="00661FE7" w:rsidP="00661FE7">
      <w:pPr>
        <w:pStyle w:val="TableParagraph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</w:rPr>
        <w:t>(</w:t>
      </w:r>
      <w:r w:rsidRPr="00D722F2">
        <w:rPr>
          <w:rFonts w:ascii="TH SarabunPSK" w:hAnsi="TH SarabunPSK" w:cs="TH SarabunPSK"/>
          <w:sz w:val="32"/>
          <w:szCs w:val="32"/>
          <w:cs/>
        </w:rPr>
        <w:t>๔</w:t>
      </w:r>
      <w:r w:rsidRPr="00D722F2">
        <w:rPr>
          <w:rFonts w:ascii="TH SarabunPSK" w:hAnsi="TH SarabunPSK" w:cs="TH SarabunPSK"/>
          <w:sz w:val="32"/>
          <w:szCs w:val="32"/>
        </w:rPr>
        <w:t xml:space="preserve">) </w:t>
      </w:r>
      <w:r w:rsidRPr="00D722F2">
        <w:rPr>
          <w:rFonts w:ascii="TH SarabunPSK" w:hAnsi="TH SarabunPSK" w:cs="TH SarabunPSK"/>
          <w:sz w:val="32"/>
          <w:szCs w:val="32"/>
          <w:cs/>
        </w:rPr>
        <w:t>มาตรการการจัดการเรื่องร้องเรียนการกำหนดกรอบและแนวทางการจัดการ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เรื่องร้องเรียนของหน่วยงาน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โดยแสดงช่องทางการรับเรื่องร้องเรียน กระบวนการจัดการ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เรื่องร้องเรียน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และการตรวจสอบต่อเรื่องร้องเรียน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มอบหมายให้สำนักปลัด อบต</w:t>
      </w:r>
      <w:r w:rsidRPr="00D722F2">
        <w:rPr>
          <w:rFonts w:ascii="TH SarabunPSK" w:hAnsi="TH SarabunPSK" w:cs="TH SarabunPSK"/>
          <w:sz w:val="32"/>
          <w:szCs w:val="32"/>
        </w:rPr>
        <w:t xml:space="preserve">. </w:t>
      </w:r>
      <w:r w:rsidRPr="00D722F2">
        <w:rPr>
          <w:rFonts w:ascii="TH SarabunPSK" w:hAnsi="TH SarabunPSK" w:cs="TH SarabunPSK"/>
          <w:sz w:val="32"/>
          <w:szCs w:val="32"/>
          <w:cs/>
        </w:rPr>
        <w:t>เป็น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ผู้รับผิดชอบ</w:t>
      </w:r>
    </w:p>
    <w:p w14:paraId="5BDC0FB9" w14:textId="77777777" w:rsidR="00661FE7" w:rsidRPr="00D722F2" w:rsidRDefault="00661FE7" w:rsidP="00661FE7">
      <w:pPr>
        <w:pStyle w:val="TableParagraph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  <w:cs/>
        </w:rPr>
        <w:t>กำหนดระยะเวลาการดำเนินงานช่วงเดือนมกราคมถึงเดือนมีนาคม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๒๕๖๔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และ ให้รายงานผลการดำเนินการในการประชุมคณะทำงานในเดือนเมษายน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๒๕๖๔</w:t>
      </w:r>
    </w:p>
    <w:p w14:paraId="24540A78" w14:textId="77777777" w:rsidR="00661FE7" w:rsidRPr="00D722F2" w:rsidRDefault="00661FE7" w:rsidP="00661FE7">
      <w:pPr>
        <w:pStyle w:val="TableParagraph"/>
        <w:ind w:left="2160" w:hanging="2053"/>
        <w:jc w:val="thaiDistribute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  <w:cs/>
        </w:rPr>
        <w:t>นายมีชัย  จงสันทัยะ</w:t>
      </w:r>
      <w:r w:rsidRPr="00D722F2">
        <w:rPr>
          <w:rFonts w:ascii="TH SarabunPSK" w:hAnsi="TH SarabunPSK" w:cs="TH SarabunPSK"/>
          <w:sz w:val="32"/>
          <w:szCs w:val="32"/>
          <w:cs/>
        </w:rPr>
        <w:tab/>
      </w:r>
      <w:r w:rsidRPr="00D722F2">
        <w:rPr>
          <w:rFonts w:ascii="TH SarabunPSK" w:hAnsi="TH SarabunPSK" w:cs="TH SarabunPSK"/>
          <w:sz w:val="32"/>
          <w:szCs w:val="32"/>
        </w:rPr>
        <w:t xml:space="preserve"> -  </w:t>
      </w:r>
      <w:r w:rsidRPr="00D722F2">
        <w:rPr>
          <w:rFonts w:ascii="TH SarabunPSK" w:hAnsi="TH SarabunPSK" w:cs="TH SarabunPSK"/>
          <w:sz w:val="32"/>
          <w:szCs w:val="32"/>
          <w:cs/>
        </w:rPr>
        <w:t>มีท่านใดจะเสนอแนะเพิ่มเติมอีกหรือไม่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ถ้าไม่มีขอมติที่ประชุมเพื่อให้ความเห็นชอบ กับมาตรการเพื่อยกระดับการประเมินคุณธรรมและความโปร่งใส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พ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ศ</w:t>
      </w:r>
      <w:r w:rsidRPr="00D722F2">
        <w:rPr>
          <w:rFonts w:ascii="TH SarabunPSK" w:hAnsi="TH SarabunPSK" w:cs="TH SarabunPSK"/>
          <w:sz w:val="32"/>
          <w:szCs w:val="32"/>
        </w:rPr>
        <w:t xml:space="preserve">. </w:t>
      </w:r>
      <w:r w:rsidRPr="00D722F2">
        <w:rPr>
          <w:rFonts w:ascii="TH SarabunPSK" w:hAnsi="TH SarabunPSK" w:cs="TH SarabunPSK"/>
          <w:sz w:val="32"/>
          <w:szCs w:val="32"/>
          <w:cs/>
        </w:rPr>
        <w:t>๒๕๖๔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ที่ท่านปลัด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อบต</w:t>
      </w:r>
      <w:r w:rsidRPr="00D722F2">
        <w:rPr>
          <w:rFonts w:ascii="TH SarabunPSK" w:hAnsi="TH SarabunPSK" w:cs="TH SarabunPSK"/>
          <w:sz w:val="32"/>
          <w:szCs w:val="32"/>
        </w:rPr>
        <w:t>.</w:t>
      </w:r>
      <w:r w:rsidRPr="00D722F2">
        <w:rPr>
          <w:rFonts w:ascii="TH SarabunPSK" w:hAnsi="TH SarabunPSK" w:cs="TH SarabunPSK"/>
          <w:sz w:val="32"/>
          <w:szCs w:val="32"/>
          <w:cs/>
        </w:rPr>
        <w:t>นำเสนอ</w:t>
      </w:r>
    </w:p>
    <w:p w14:paraId="47226467" w14:textId="77777777" w:rsidR="00661FE7" w:rsidRPr="00D722F2" w:rsidRDefault="00661FE7" w:rsidP="00661FE7">
      <w:pPr>
        <w:pStyle w:val="TableParagraph"/>
        <w:jc w:val="thaiDistribute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D722F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722F2">
        <w:rPr>
          <w:rFonts w:ascii="TH SarabunPSK" w:hAnsi="TH SarabunPSK" w:cs="TH SarabunPSK"/>
          <w:sz w:val="32"/>
          <w:szCs w:val="32"/>
        </w:rPr>
        <w:t xml:space="preserve">-  </w:t>
      </w:r>
      <w:r w:rsidRPr="00D722F2">
        <w:rPr>
          <w:rFonts w:ascii="TH SarabunPSK" w:hAnsi="TH SarabunPSK" w:cs="TH SarabunPSK"/>
          <w:sz w:val="32"/>
          <w:szCs w:val="32"/>
          <w:cs/>
        </w:rPr>
        <w:t>มีมติเป็นเอกฉันท์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เห็นชอบจำนวน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๖</w:t>
      </w:r>
      <w:r w:rsidRPr="00D722F2">
        <w:rPr>
          <w:rFonts w:ascii="TH SarabunPSK" w:hAnsi="TH SarabunPSK" w:cs="TH SarabunPSK"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เสียง</w:t>
      </w:r>
    </w:p>
    <w:p w14:paraId="0D728FD9" w14:textId="77777777" w:rsidR="00661FE7" w:rsidRPr="00D722F2" w:rsidRDefault="00661FE7" w:rsidP="00661FE7">
      <w:pPr>
        <w:pStyle w:val="TableParagraph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</w:p>
    <w:p w14:paraId="7F0535CB" w14:textId="77777777" w:rsidR="00661FE7" w:rsidRPr="00D722F2" w:rsidRDefault="00661FE7" w:rsidP="00661FE7">
      <w:pPr>
        <w:pStyle w:val="TableParagraph"/>
        <w:ind w:left="1547" w:firstLine="613"/>
        <w:jc w:val="thaiDistribute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</w:rPr>
        <w:t xml:space="preserve">- </w:t>
      </w:r>
      <w:r w:rsidRPr="00D722F2">
        <w:rPr>
          <w:rFonts w:ascii="TH SarabunPSK" w:hAnsi="TH SarabunPSK" w:cs="TH SarabunPSK"/>
          <w:sz w:val="32"/>
          <w:szCs w:val="32"/>
          <w:cs/>
        </w:rPr>
        <w:t>ไม่มี</w:t>
      </w:r>
      <w:r w:rsidRPr="00D722F2">
        <w:rPr>
          <w:rFonts w:ascii="TH SarabunPSK" w:hAnsi="TH SarabunPSK" w:cs="TH SarabunPSK"/>
          <w:sz w:val="32"/>
          <w:szCs w:val="32"/>
        </w:rPr>
        <w:t xml:space="preserve"> -</w:t>
      </w:r>
    </w:p>
    <w:p w14:paraId="05EDB545" w14:textId="77777777" w:rsidR="00661FE7" w:rsidRPr="00D722F2" w:rsidRDefault="00661FE7" w:rsidP="00661FE7">
      <w:pPr>
        <w:pStyle w:val="TableParagraph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นายมีชัย  จงสันเทียะ</w:t>
      </w:r>
      <w:r w:rsidRPr="00D722F2">
        <w:rPr>
          <w:rFonts w:ascii="TH SarabunPSK" w:hAnsi="TH SarabunPSK" w:cs="TH SarabunPSK"/>
          <w:sz w:val="32"/>
          <w:szCs w:val="32"/>
        </w:rPr>
        <w:t xml:space="preserve">      -  </w:t>
      </w:r>
      <w:r w:rsidRPr="00D722F2">
        <w:rPr>
          <w:rFonts w:ascii="TH SarabunPSK" w:hAnsi="TH SarabunPSK" w:cs="TH SarabunPSK"/>
          <w:sz w:val="32"/>
          <w:szCs w:val="32"/>
          <w:cs/>
        </w:rPr>
        <w:t>เมื่อที่ประชุมไม่มีอะไรเสนอหรือแสดงความคิดเห็นแล้ว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sz w:val="32"/>
          <w:szCs w:val="32"/>
          <w:cs/>
        </w:rPr>
        <w:t>ขอปิดประชุม</w:t>
      </w:r>
    </w:p>
    <w:p w14:paraId="0B4FC9BF" w14:textId="77777777" w:rsidR="00661FE7" w:rsidRPr="00D722F2" w:rsidRDefault="00661FE7" w:rsidP="00661FE7">
      <w:pPr>
        <w:pStyle w:val="TableParagraph"/>
        <w:jc w:val="thaiDistribute"/>
        <w:rPr>
          <w:rFonts w:ascii="TH SarabunPSK" w:hAnsi="TH SarabunPSK" w:cs="TH SarabunPSK"/>
          <w:sz w:val="32"/>
          <w:szCs w:val="32"/>
        </w:rPr>
      </w:pPr>
    </w:p>
    <w:p w14:paraId="0EFB6846" w14:textId="6372970F" w:rsidR="00661FE7" w:rsidRPr="00D722F2" w:rsidRDefault="00661FE7" w:rsidP="00661FE7">
      <w:pPr>
        <w:pStyle w:val="TableParagraph"/>
        <w:rPr>
          <w:rFonts w:ascii="TH SarabunPSK" w:hAnsi="TH SarabunPSK" w:cs="TH SarabunPSK"/>
          <w:b/>
          <w:bCs/>
          <w:sz w:val="32"/>
          <w:szCs w:val="32"/>
        </w:rPr>
      </w:pP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ปิดประชุมเวลา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๑๖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779F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๓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22F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D722F2"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5DDC0EA2" w14:textId="77777777" w:rsidR="00661FE7" w:rsidRPr="00D722F2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</w:rPr>
      </w:pPr>
    </w:p>
    <w:p w14:paraId="5E2A4872" w14:textId="4BC325E8" w:rsidR="00661FE7" w:rsidRDefault="00661FE7" w:rsidP="00661FE7">
      <w:pPr>
        <w:pStyle w:val="TableParagraph"/>
        <w:ind w:left="5040" w:hanging="1440"/>
        <w:rPr>
          <w:rFonts w:ascii="TH SarabunPSK" w:hAnsi="TH SarabunPSK" w:cs="TH SarabunPSK"/>
          <w:sz w:val="32"/>
          <w:szCs w:val="32"/>
          <w:lang w:bidi="th-TH"/>
        </w:rPr>
      </w:pPr>
      <w:r w:rsidRPr="00D722F2">
        <w:rPr>
          <w:rFonts w:ascii="TH SarabunPSK" w:hAnsi="TH SarabunPSK" w:cs="TH SarabunPSK"/>
          <w:sz w:val="32"/>
          <w:szCs w:val="32"/>
        </w:rPr>
        <w:t>(</w:t>
      </w:r>
      <w:r w:rsidRPr="00D722F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722F2">
        <w:rPr>
          <w:rFonts w:ascii="TH SarabunPSK" w:hAnsi="TH SarabunPSK" w:cs="TH SarabunPSK"/>
          <w:sz w:val="32"/>
          <w:szCs w:val="32"/>
        </w:rPr>
        <w:t>)</w:t>
      </w:r>
      <w:r w:rsidR="001A2E3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นุชจรินทร์   พรีพรม</w:t>
      </w:r>
      <w:r w:rsidRPr="00D722F2">
        <w:rPr>
          <w:rFonts w:ascii="TH SarabunPSK" w:hAnsi="TH SarabunPSK" w:cs="TH SarabunPSK"/>
          <w:sz w:val="32"/>
          <w:szCs w:val="32"/>
        </w:rPr>
        <w:tab/>
      </w:r>
      <w:r w:rsidRPr="00D722F2">
        <w:rPr>
          <w:rFonts w:ascii="TH SarabunPSK" w:hAnsi="TH SarabunPSK" w:cs="TH SarabunPSK"/>
          <w:sz w:val="32"/>
          <w:szCs w:val="32"/>
          <w:cs/>
        </w:rPr>
        <w:t>ผู้บันทึกรายงานการประชุ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</w:t>
      </w:r>
    </w:p>
    <w:p w14:paraId="4A8550C0" w14:textId="77777777" w:rsidR="001A2E3A" w:rsidRDefault="00661FE7" w:rsidP="001A2E3A">
      <w:pPr>
        <w:pStyle w:val="TableParagraph"/>
        <w:ind w:left="50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</w:t>
      </w:r>
      <w:r w:rsidRPr="00D722F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นุชจรินทร์   พรีพรม</w:t>
      </w:r>
      <w:r w:rsidRPr="00D722F2">
        <w:rPr>
          <w:rFonts w:ascii="TH SarabunPSK" w:hAnsi="TH SarabunPSK" w:cs="TH SarabunPSK"/>
          <w:sz w:val="32"/>
          <w:szCs w:val="32"/>
        </w:rPr>
        <w:t>)</w:t>
      </w:r>
    </w:p>
    <w:p w14:paraId="499932EF" w14:textId="25AACDF3" w:rsidR="00661FE7" w:rsidRPr="00D722F2" w:rsidRDefault="001A2E3A" w:rsidP="001A2E3A">
      <w:pPr>
        <w:pStyle w:val="TableParagraph"/>
        <w:ind w:left="50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</w:t>
      </w:r>
      <w:r w:rsidR="00661FE7" w:rsidRPr="00D722F2">
        <w:rPr>
          <w:rFonts w:ascii="TH SarabunPSK" w:hAnsi="TH SarabunPSK" w:cs="TH SarabunPSK"/>
          <w:sz w:val="32"/>
          <w:szCs w:val="32"/>
          <w:cs/>
        </w:rPr>
        <w:t>เลขานุการฯ</w:t>
      </w:r>
    </w:p>
    <w:p w14:paraId="1543D51E" w14:textId="77777777" w:rsidR="00661FE7" w:rsidRPr="00D722F2" w:rsidRDefault="00661FE7" w:rsidP="00661FE7">
      <w:pPr>
        <w:pStyle w:val="TableParagraph"/>
        <w:rPr>
          <w:rFonts w:ascii="TH SarabunPSK" w:hAnsi="TH SarabunPSK" w:cs="TH SarabunPSK"/>
          <w:sz w:val="32"/>
          <w:szCs w:val="32"/>
        </w:rPr>
      </w:pPr>
    </w:p>
    <w:p w14:paraId="66538EA7" w14:textId="44B9BB0C" w:rsidR="00661FE7" w:rsidRDefault="00661FE7" w:rsidP="00661FE7">
      <w:pPr>
        <w:pStyle w:val="TableParagraph"/>
        <w:ind w:left="2880" w:firstLine="720"/>
        <w:rPr>
          <w:rFonts w:ascii="TH SarabunPSK" w:hAnsi="TH SarabunPSK" w:cs="TH SarabunPSK"/>
          <w:sz w:val="32"/>
          <w:szCs w:val="32"/>
        </w:rPr>
      </w:pPr>
      <w:r w:rsidRPr="00D722F2">
        <w:rPr>
          <w:rFonts w:ascii="TH SarabunPSK" w:hAnsi="TH SarabunPSK" w:cs="TH SarabunPSK"/>
          <w:sz w:val="32"/>
          <w:szCs w:val="32"/>
        </w:rPr>
        <w:t>(</w:t>
      </w:r>
      <w:r w:rsidRPr="00D722F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722F2">
        <w:rPr>
          <w:rFonts w:ascii="TH SarabunPSK" w:hAnsi="TH SarabunPSK" w:cs="TH SarabunPSK"/>
          <w:sz w:val="32"/>
          <w:szCs w:val="32"/>
        </w:rPr>
        <w:t>)</w:t>
      </w:r>
      <w:r w:rsidR="001A2E3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D722F2">
        <w:rPr>
          <w:rFonts w:ascii="TH SarabunPSK" w:hAnsi="TH SarabunPSK" w:cs="TH SarabunPSK"/>
          <w:sz w:val="32"/>
          <w:szCs w:val="32"/>
          <w:cs/>
        </w:rPr>
        <w:t>มีชัย  จงสันเทียะ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722F2">
        <w:rPr>
          <w:rFonts w:ascii="TH SarabunPSK" w:hAnsi="TH SarabunPSK" w:cs="TH SarabunPSK"/>
          <w:sz w:val="32"/>
          <w:szCs w:val="32"/>
        </w:rPr>
        <w:tab/>
      </w:r>
      <w:r w:rsidRPr="00D722F2">
        <w:rPr>
          <w:rFonts w:ascii="TH SarabunPSK" w:hAnsi="TH SarabunPSK" w:cs="TH SarabunPSK"/>
          <w:sz w:val="32"/>
          <w:szCs w:val="32"/>
          <w:cs/>
        </w:rPr>
        <w:t>ผู้รับรอง</w:t>
      </w:r>
      <w:r w:rsidRPr="00D722F2">
        <w:rPr>
          <w:rFonts w:ascii="TH SarabunPSK" w:hAnsi="TH SarabunPSK" w:cs="TH SarabunPSK"/>
          <w:sz w:val="32"/>
          <w:szCs w:val="32"/>
        </w:rPr>
        <w:t xml:space="preserve"> </w:t>
      </w:r>
    </w:p>
    <w:p w14:paraId="2E9483B2" w14:textId="7EF2E1A1" w:rsidR="00661FE7" w:rsidRDefault="001A2E3A" w:rsidP="001A2E3A">
      <w:pPr>
        <w:pStyle w:val="Table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</w:t>
      </w:r>
      <w:r w:rsidR="00661FE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61FE7" w:rsidRPr="00D722F2">
        <w:rPr>
          <w:rFonts w:ascii="TH SarabunPSK" w:hAnsi="TH SarabunPSK" w:cs="TH SarabunPSK"/>
          <w:sz w:val="32"/>
          <w:szCs w:val="32"/>
        </w:rPr>
        <w:t>(</w:t>
      </w:r>
      <w:r w:rsidR="00661FE7" w:rsidRPr="00D722F2">
        <w:rPr>
          <w:rFonts w:ascii="TH SarabunPSK" w:hAnsi="TH SarabunPSK" w:cs="TH SarabunPSK"/>
          <w:sz w:val="32"/>
          <w:szCs w:val="32"/>
          <w:cs/>
        </w:rPr>
        <w:t>นายมีชัย</w:t>
      </w:r>
      <w:r w:rsidR="00661FE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61FE7" w:rsidRPr="00D722F2">
        <w:rPr>
          <w:rFonts w:ascii="TH SarabunPSK" w:hAnsi="TH SarabunPSK" w:cs="TH SarabunPSK"/>
          <w:sz w:val="32"/>
          <w:szCs w:val="32"/>
          <w:cs/>
        </w:rPr>
        <w:t xml:space="preserve"> จงสันเท</w:t>
      </w:r>
      <w:r w:rsidR="00661FE7">
        <w:rPr>
          <w:rFonts w:ascii="TH SarabunPSK" w:hAnsi="TH SarabunPSK" w:cs="TH SarabunPSK" w:hint="cs"/>
          <w:sz w:val="32"/>
          <w:szCs w:val="32"/>
          <w:cs/>
          <w:lang w:bidi="th-TH"/>
        </w:rPr>
        <w:t>ี</w:t>
      </w:r>
      <w:r w:rsidR="00661FE7" w:rsidRPr="00D722F2">
        <w:rPr>
          <w:rFonts w:ascii="TH SarabunPSK" w:hAnsi="TH SarabunPSK" w:cs="TH SarabunPSK"/>
          <w:sz w:val="32"/>
          <w:szCs w:val="32"/>
          <w:cs/>
        </w:rPr>
        <w:t>ยะ</w:t>
      </w:r>
      <w:r w:rsidR="00661FE7" w:rsidRPr="00D722F2">
        <w:rPr>
          <w:rFonts w:ascii="TH SarabunPSK" w:hAnsi="TH SarabunPSK" w:cs="TH SarabunPSK"/>
          <w:sz w:val="32"/>
          <w:szCs w:val="32"/>
        </w:rPr>
        <w:t xml:space="preserve">) </w:t>
      </w:r>
      <w:r w:rsidR="00661FE7" w:rsidRPr="00D722F2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</w:p>
    <w:p w14:paraId="1588B7B0" w14:textId="1BBCF429" w:rsidR="00661FE7" w:rsidRDefault="00661FE7" w:rsidP="00661FE7"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722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2E3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Pr="00D722F2">
        <w:rPr>
          <w:rFonts w:ascii="TH SarabunPSK" w:hAnsi="TH SarabunPSK" w:cs="TH SarabunPSK"/>
          <w:sz w:val="32"/>
          <w:szCs w:val="32"/>
          <w:cs/>
        </w:rPr>
        <w:t>ประธานคณะทำงาน</w:t>
      </w:r>
    </w:p>
    <w:sectPr w:rsidR="00661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738DD"/>
    <w:multiLevelType w:val="hybridMultilevel"/>
    <w:tmpl w:val="2E445B44"/>
    <w:lvl w:ilvl="0" w:tplc="A7D65E96">
      <w:start w:val="1"/>
      <w:numFmt w:val="thaiNumbers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7D28375F"/>
    <w:multiLevelType w:val="hybridMultilevel"/>
    <w:tmpl w:val="CEE82102"/>
    <w:lvl w:ilvl="0" w:tplc="1D8277BC">
      <w:start w:val="1"/>
      <w:numFmt w:val="thaiNumbers"/>
      <w:lvlText w:val="%1."/>
      <w:lvlJc w:val="left"/>
      <w:pPr>
        <w:ind w:left="1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3" w:hanging="360"/>
      </w:pPr>
    </w:lvl>
    <w:lvl w:ilvl="2" w:tplc="0409001B" w:tentative="1">
      <w:start w:val="1"/>
      <w:numFmt w:val="lowerRoman"/>
      <w:lvlText w:val="%3."/>
      <w:lvlJc w:val="right"/>
      <w:pPr>
        <w:ind w:left="3133" w:hanging="180"/>
      </w:pPr>
    </w:lvl>
    <w:lvl w:ilvl="3" w:tplc="0409000F" w:tentative="1">
      <w:start w:val="1"/>
      <w:numFmt w:val="decimal"/>
      <w:lvlText w:val="%4."/>
      <w:lvlJc w:val="left"/>
      <w:pPr>
        <w:ind w:left="3853" w:hanging="360"/>
      </w:pPr>
    </w:lvl>
    <w:lvl w:ilvl="4" w:tplc="04090019" w:tentative="1">
      <w:start w:val="1"/>
      <w:numFmt w:val="lowerLetter"/>
      <w:lvlText w:val="%5."/>
      <w:lvlJc w:val="left"/>
      <w:pPr>
        <w:ind w:left="4573" w:hanging="360"/>
      </w:pPr>
    </w:lvl>
    <w:lvl w:ilvl="5" w:tplc="0409001B" w:tentative="1">
      <w:start w:val="1"/>
      <w:numFmt w:val="lowerRoman"/>
      <w:lvlText w:val="%6."/>
      <w:lvlJc w:val="right"/>
      <w:pPr>
        <w:ind w:left="5293" w:hanging="180"/>
      </w:pPr>
    </w:lvl>
    <w:lvl w:ilvl="6" w:tplc="0409000F" w:tentative="1">
      <w:start w:val="1"/>
      <w:numFmt w:val="decimal"/>
      <w:lvlText w:val="%7."/>
      <w:lvlJc w:val="left"/>
      <w:pPr>
        <w:ind w:left="6013" w:hanging="360"/>
      </w:pPr>
    </w:lvl>
    <w:lvl w:ilvl="7" w:tplc="04090019" w:tentative="1">
      <w:start w:val="1"/>
      <w:numFmt w:val="lowerLetter"/>
      <w:lvlText w:val="%8."/>
      <w:lvlJc w:val="left"/>
      <w:pPr>
        <w:ind w:left="6733" w:hanging="360"/>
      </w:pPr>
    </w:lvl>
    <w:lvl w:ilvl="8" w:tplc="0409001B" w:tentative="1">
      <w:start w:val="1"/>
      <w:numFmt w:val="lowerRoman"/>
      <w:lvlText w:val="%9."/>
      <w:lvlJc w:val="right"/>
      <w:pPr>
        <w:ind w:left="74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C3"/>
    <w:rsid w:val="000B42AD"/>
    <w:rsid w:val="001A2E3A"/>
    <w:rsid w:val="002272FD"/>
    <w:rsid w:val="002779F8"/>
    <w:rsid w:val="003C6215"/>
    <w:rsid w:val="004247CA"/>
    <w:rsid w:val="005943E9"/>
    <w:rsid w:val="005D539B"/>
    <w:rsid w:val="00661FE7"/>
    <w:rsid w:val="008441A8"/>
    <w:rsid w:val="00A951E2"/>
    <w:rsid w:val="00B61380"/>
    <w:rsid w:val="00BC65C3"/>
    <w:rsid w:val="00C12C51"/>
    <w:rsid w:val="00C973A9"/>
    <w:rsid w:val="00CF6216"/>
    <w:rsid w:val="00D24217"/>
    <w:rsid w:val="00E4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D5FAB"/>
  <w15:chartTrackingRefBased/>
  <w15:docId w15:val="{2C2EF253-F908-42FD-B3EB-7621447C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61FE7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ahoma" w:eastAsia="Tahoma" w:hAnsi="Tahoma" w:cs="Tahoma"/>
      <w:b/>
      <w:bCs/>
      <w:sz w:val="32"/>
      <w:szCs w:val="32"/>
      <w:lang w:val="eu-E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61FE7"/>
    <w:pPr>
      <w:widowControl w:val="0"/>
      <w:autoSpaceDE w:val="0"/>
      <w:autoSpaceDN w:val="0"/>
      <w:spacing w:after="0" w:line="350" w:lineRule="exact"/>
      <w:ind w:left="107"/>
    </w:pPr>
    <w:rPr>
      <w:rFonts w:ascii="Microsoft Sans Serif" w:eastAsia="Microsoft Sans Serif" w:hAnsi="Microsoft Sans Serif" w:cs="Microsoft Sans Serif"/>
      <w:szCs w:val="22"/>
      <w:lang w:val="eu-ES"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661FE7"/>
    <w:rPr>
      <w:rFonts w:ascii="Tahoma" w:eastAsia="Tahoma" w:hAnsi="Tahoma" w:cs="Tahoma"/>
      <w:b/>
      <w:bCs/>
      <w:sz w:val="32"/>
      <w:szCs w:val="32"/>
      <w:lang w:val="eu-ES" w:bidi="ar-SA"/>
    </w:rPr>
  </w:style>
  <w:style w:type="table" w:customStyle="1" w:styleId="TableNormal1">
    <w:name w:val="Table Normal1"/>
    <w:uiPriority w:val="2"/>
    <w:semiHidden/>
    <w:unhideWhenUsed/>
    <w:qFormat/>
    <w:rsid w:val="00661FE7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61FE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32"/>
      <w:szCs w:val="32"/>
      <w:lang w:val="eu-E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661FE7"/>
    <w:rPr>
      <w:rFonts w:ascii="Microsoft Sans Serif" w:eastAsia="Microsoft Sans Serif" w:hAnsi="Microsoft Sans Serif" w:cs="Microsoft Sans Serif"/>
      <w:sz w:val="32"/>
      <w:szCs w:val="32"/>
      <w:lang w:val="eu-ES" w:bidi="ar-SA"/>
    </w:rPr>
  </w:style>
  <w:style w:type="paragraph" w:styleId="ListParagraph">
    <w:name w:val="List Paragraph"/>
    <w:basedOn w:val="Normal"/>
    <w:uiPriority w:val="1"/>
    <w:qFormat/>
    <w:rsid w:val="00661FE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val="eu-E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3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3A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2022-05-11T08:17:00Z</cp:lastPrinted>
  <dcterms:created xsi:type="dcterms:W3CDTF">2022-03-28T03:57:00Z</dcterms:created>
  <dcterms:modified xsi:type="dcterms:W3CDTF">2022-05-11T08:22:00Z</dcterms:modified>
</cp:coreProperties>
</file>